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71854EDF" w:rsidR="00D019F0" w:rsidRPr="003C418C" w:rsidRDefault="00D019F0" w:rsidP="00D019F0">
      <w:pPr>
        <w:pStyle w:val="berschrift2"/>
      </w:pPr>
      <w:r w:rsidRPr="003C418C">
        <w:t>0</w:t>
      </w:r>
      <w:r w:rsidR="008E50FA" w:rsidRPr="003C418C">
        <w:t>2</w:t>
      </w:r>
      <w:r w:rsidRPr="003C418C">
        <w:t xml:space="preserve"> </w:t>
      </w:r>
      <w:r w:rsidR="008E50FA" w:rsidRPr="003C418C">
        <w:t xml:space="preserve">Spuren auf Papier </w:t>
      </w:r>
      <w:r w:rsidRPr="003C418C">
        <w:t>| Unterrichtseinheit</w:t>
      </w:r>
    </w:p>
    <w:p w14:paraId="1BBEC4C1" w14:textId="4FBB9901" w:rsidR="00D019F0" w:rsidRPr="003C418C" w:rsidRDefault="008E50FA" w:rsidP="00577C9C">
      <w:pPr>
        <w:pStyle w:val="berschrift1"/>
      </w:pPr>
      <w:r w:rsidRPr="00577C9C">
        <w:t>Stationenarbeit</w:t>
      </w:r>
      <w:r w:rsidRPr="003C418C">
        <w:t xml:space="preserve"> </w:t>
      </w:r>
      <w:r w:rsidRPr="003C418C">
        <w:rPr>
          <w:i/>
          <w:iCs/>
        </w:rPr>
        <w:t xml:space="preserve">Station </w:t>
      </w:r>
      <w:r w:rsidR="00577C9C">
        <w:rPr>
          <w:i/>
          <w:iCs/>
        </w:rPr>
        <w:t>4</w:t>
      </w:r>
    </w:p>
    <w:p w14:paraId="008EEEB8" w14:textId="77777777" w:rsidR="00D019F0" w:rsidRPr="003C418C" w:rsidRDefault="00D019F0" w:rsidP="00D236E4"/>
    <w:p w14:paraId="67E73F75" w14:textId="77777777" w:rsidR="00F21A79" w:rsidRPr="003C418C" w:rsidRDefault="00F21A79" w:rsidP="00D236E4"/>
    <w:p w14:paraId="1A987D2C" w14:textId="70E46578" w:rsidR="003E7C96" w:rsidRPr="003C418C" w:rsidRDefault="00156A97" w:rsidP="003E7C96">
      <w:pPr>
        <w:spacing w:line="240" w:lineRule="auto"/>
      </w:pPr>
      <w:r>
        <w:rPr>
          <w:noProof/>
          <w:sz w:val="100"/>
          <w:szCs w:val="100"/>
        </w:rPr>
        <mc:AlternateContent>
          <mc:Choice Requires="wps">
            <w:drawing>
              <wp:anchor distT="0" distB="0" distL="114300" distR="114300" simplePos="0" relativeHeight="251715584" behindDoc="0" locked="0" layoutInCell="1" allowOverlap="1" wp14:anchorId="0515968C" wp14:editId="04B98DBC">
                <wp:simplePos x="0" y="0"/>
                <wp:positionH relativeFrom="column">
                  <wp:posOffset>-540385</wp:posOffset>
                </wp:positionH>
                <wp:positionV relativeFrom="paragraph">
                  <wp:posOffset>1895815</wp:posOffset>
                </wp:positionV>
                <wp:extent cx="7920000" cy="3876541"/>
                <wp:effectExtent l="0" t="0" r="17780" b="10160"/>
                <wp:wrapSquare wrapText="bothSides"/>
                <wp:docPr id="989181987" name="Rechteck 7"/>
                <wp:cNvGraphicFramePr/>
                <a:graphic xmlns:a="http://schemas.openxmlformats.org/drawingml/2006/main">
                  <a:graphicData uri="http://schemas.microsoft.com/office/word/2010/wordprocessingShape">
                    <wps:wsp>
                      <wps:cNvSpPr/>
                      <wps:spPr>
                        <a:xfrm>
                          <a:off x="0" y="0"/>
                          <a:ext cx="7920000" cy="3876541"/>
                        </a:xfrm>
                        <a:prstGeom prst="rect">
                          <a:avLst/>
                        </a:prstGeom>
                        <a:noFill/>
                        <a:ln w="12700">
                          <a:solidFill>
                            <a:schemeClr val="tx2"/>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2D4301" id="Rechteck 7" o:spid="_x0000_s1026" style="position:absolute;margin-left:-42.55pt;margin-top:149.3pt;width:623.6pt;height:305.2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" filled="f" strokecolor="#5f5b55 [3215]" strokeweight="1pt">
                <v:stroke dashstyle="dash"/>
                <w10:wrap type="square"/>
              </v:rect>
            </w:pict>
          </mc:Fallback>
        </mc:AlternateContent>
      </w:r>
      <w:r w:rsidR="008E50FA" w:rsidRPr="003C418C">
        <w:rPr>
          <w:noProof/>
          <w:sz w:val="100"/>
          <w:szCs w:val="100"/>
        </w:rPr>
        <mc:AlternateContent>
          <mc:Choice Requires="wps">
            <w:drawing>
              <wp:anchor distT="0" distB="0" distL="114300" distR="114300" simplePos="0" relativeHeight="251685888" behindDoc="1" locked="0" layoutInCell="1" allowOverlap="1" wp14:anchorId="64689EAE" wp14:editId="523FBA5E">
                <wp:simplePos x="0" y="0"/>
                <wp:positionH relativeFrom="margin">
                  <wp:align>center</wp:align>
                </wp:positionH>
                <wp:positionV relativeFrom="margin">
                  <wp:align>center</wp:align>
                </wp:positionV>
                <wp:extent cx="6293485" cy="2448000"/>
                <wp:effectExtent l="0" t="0" r="18415" b="15875"/>
                <wp:wrapSquare wrapText="bothSides"/>
                <wp:docPr id="1271206810" name="Textfeld 1"/>
                <wp:cNvGraphicFramePr/>
                <a:graphic xmlns:a="http://schemas.openxmlformats.org/drawingml/2006/main">
                  <a:graphicData uri="http://schemas.microsoft.com/office/word/2010/wordprocessingShape">
                    <wps:wsp>
                      <wps:cNvSpPr txBox="1"/>
                      <wps:spPr>
                        <a:xfrm>
                          <a:off x="0" y="0"/>
                          <a:ext cx="6293485" cy="2448000"/>
                        </a:xfrm>
                        <a:prstGeom prst="rect">
                          <a:avLst/>
                        </a:prstGeom>
                        <a:solidFill>
                          <a:schemeClr val="lt1"/>
                        </a:solidFill>
                        <a:ln w="9525">
                          <a:solidFill>
                            <a:schemeClr val="accent3"/>
                          </a:solidFill>
                          <a:extLst>
                            <a:ext uri="{C807C97D-BFC1-408E-A445-0C87EB9F89A2}">
                              <ask:lineSketchStyleProps xmlns:ask="http://schemas.microsoft.com/office/drawing/2018/sketchyshapes" sd="1792566146">
                                <a:custGeom>
                                  <a:avLst/>
                                  <a:gdLst>
                                    <a:gd name="csX0" fmla="*/ 0 w 6293485"/>
                                    <a:gd name="csY0" fmla="*/ 0 h 2448000"/>
                                    <a:gd name="csX1" fmla="*/ 699276 w 6293485"/>
                                    <a:gd name="csY1" fmla="*/ 0 h 2448000"/>
                                    <a:gd name="csX2" fmla="*/ 1272683 w 6293485"/>
                                    <a:gd name="csY2" fmla="*/ 0 h 2448000"/>
                                    <a:gd name="csX3" fmla="*/ 1971959 w 6293485"/>
                                    <a:gd name="csY3" fmla="*/ 0 h 2448000"/>
                                    <a:gd name="csX4" fmla="*/ 2734170 w 6293485"/>
                                    <a:gd name="csY4" fmla="*/ 0 h 2448000"/>
                                    <a:gd name="csX5" fmla="*/ 3433446 w 6293485"/>
                                    <a:gd name="csY5" fmla="*/ 0 h 2448000"/>
                                    <a:gd name="csX6" fmla="*/ 4258592 w 6293485"/>
                                    <a:gd name="csY6" fmla="*/ 0 h 2448000"/>
                                    <a:gd name="csX7" fmla="*/ 4769063 w 6293485"/>
                                    <a:gd name="csY7" fmla="*/ 0 h 2448000"/>
                                    <a:gd name="csX8" fmla="*/ 5531274 w 6293485"/>
                                    <a:gd name="csY8" fmla="*/ 0 h 2448000"/>
                                    <a:gd name="csX9" fmla="*/ 6293485 w 6293485"/>
                                    <a:gd name="csY9" fmla="*/ 0 h 2448000"/>
                                    <a:gd name="csX10" fmla="*/ 6293485 w 6293485"/>
                                    <a:gd name="csY10" fmla="*/ 636480 h 2448000"/>
                                    <a:gd name="csX11" fmla="*/ 6293485 w 6293485"/>
                                    <a:gd name="csY11" fmla="*/ 1175040 h 2448000"/>
                                    <a:gd name="csX12" fmla="*/ 6293485 w 6293485"/>
                                    <a:gd name="csY12" fmla="*/ 1836000 h 2448000"/>
                                    <a:gd name="csX13" fmla="*/ 6293485 w 6293485"/>
                                    <a:gd name="csY13" fmla="*/ 2448000 h 2448000"/>
                                    <a:gd name="csX14" fmla="*/ 5657144 w 6293485"/>
                                    <a:gd name="csY14" fmla="*/ 2448000 h 2448000"/>
                                    <a:gd name="csX15" fmla="*/ 4957868 w 6293485"/>
                                    <a:gd name="csY15" fmla="*/ 2448000 h 2448000"/>
                                    <a:gd name="csX16" fmla="*/ 4195657 w 6293485"/>
                                    <a:gd name="csY16" fmla="*/ 2448000 h 2448000"/>
                                    <a:gd name="csX17" fmla="*/ 3433446 w 6293485"/>
                                    <a:gd name="csY17" fmla="*/ 2448000 h 2448000"/>
                                    <a:gd name="csX18" fmla="*/ 2608300 w 6293485"/>
                                    <a:gd name="csY18" fmla="*/ 2448000 h 2448000"/>
                                    <a:gd name="csX19" fmla="*/ 1909024 w 6293485"/>
                                    <a:gd name="csY19" fmla="*/ 2448000 h 2448000"/>
                                    <a:gd name="csX20" fmla="*/ 1335617 w 6293485"/>
                                    <a:gd name="csY20" fmla="*/ 2448000 h 2448000"/>
                                    <a:gd name="csX21" fmla="*/ 0 w 6293485"/>
                                    <a:gd name="csY21" fmla="*/ 2448000 h 2448000"/>
                                    <a:gd name="csX22" fmla="*/ 0 w 6293485"/>
                                    <a:gd name="csY22" fmla="*/ 1884960 h 2448000"/>
                                    <a:gd name="csX23" fmla="*/ 0 w 6293485"/>
                                    <a:gd name="csY23" fmla="*/ 1272960 h 2448000"/>
                                    <a:gd name="csX24" fmla="*/ 0 w 6293485"/>
                                    <a:gd name="csY24" fmla="*/ 709920 h 2448000"/>
                                    <a:gd name="csX25" fmla="*/ 0 w 6293485"/>
                                    <a:gd name="csY25" fmla="*/ 0 h 2448000"/>
                                  </a:gdLst>
                                  <a:ahLst/>
                                  <a:cxnLst>
                                    <a:cxn ang="0">
                                      <a:pos x="csX0" y="csY0"/>
                                    </a:cxn>
                                    <a:cxn ang="0">
                                      <a:pos x="csX1" y="csY1"/>
                                    </a:cxn>
                                    <a:cxn ang="0">
                                      <a:pos x="csX2" y="csY2"/>
                                    </a:cxn>
                                    <a:cxn ang="0">
                                      <a:pos x="csX3" y="csY3"/>
                                    </a:cxn>
                                    <a:cxn ang="0">
                                      <a:pos x="csX4" y="csY4"/>
                                    </a:cxn>
                                    <a:cxn ang="0">
                                      <a:pos x="csX5" y="csY5"/>
                                    </a:cxn>
                                    <a:cxn ang="0">
                                      <a:pos x="csX6" y="csY6"/>
                                    </a:cxn>
                                    <a:cxn ang="0">
                                      <a:pos x="csX7" y="csY7"/>
                                    </a:cxn>
                                    <a:cxn ang="0">
                                      <a:pos x="csX8" y="csY8"/>
                                    </a:cxn>
                                    <a:cxn ang="0">
                                      <a:pos x="csX9" y="csY9"/>
                                    </a:cxn>
                                    <a:cxn ang="0">
                                      <a:pos x="csX10" y="csY10"/>
                                    </a:cxn>
                                    <a:cxn ang="0">
                                      <a:pos x="csX11" y="csY11"/>
                                    </a:cxn>
                                    <a:cxn ang="0">
                                      <a:pos x="csX12" y="csY12"/>
                                    </a:cxn>
                                    <a:cxn ang="0">
                                      <a:pos x="csX13" y="csY13"/>
                                    </a:cxn>
                                    <a:cxn ang="0">
                                      <a:pos x="csX14" y="csY14"/>
                                    </a:cxn>
                                    <a:cxn ang="0">
                                      <a:pos x="csX15" y="csY15"/>
                                    </a:cxn>
                                    <a:cxn ang="0">
                                      <a:pos x="csX16" y="csY16"/>
                                    </a:cxn>
                                    <a:cxn ang="0">
                                      <a:pos x="csX17" y="csY17"/>
                                    </a:cxn>
                                    <a:cxn ang="0">
                                      <a:pos x="csX18" y="csY18"/>
                                    </a:cxn>
                                    <a:cxn ang="0">
                                      <a:pos x="csX19" y="csY19"/>
                                    </a:cxn>
                                    <a:cxn ang="0">
                                      <a:pos x="csX20" y="csY20"/>
                                    </a:cxn>
                                    <a:cxn ang="0">
                                      <a:pos x="csX21" y="csY21"/>
                                    </a:cxn>
                                    <a:cxn ang="0">
                                      <a:pos x="csX22" y="csY22"/>
                                    </a:cxn>
                                    <a:cxn ang="0">
                                      <a:pos x="csX23" y="csY23"/>
                                    </a:cxn>
                                    <a:cxn ang="0">
                                      <a:pos x="csX24" y="csY24"/>
                                    </a:cxn>
                                    <a:cxn ang="0">
                                      <a:pos x="csX25" y="csY25"/>
                                    </a:cxn>
                                  </a:cxnLst>
                                  <a:rect l="l" t="t" r="r" b="b"/>
                                  <a:pathLst>
                                    <a:path w="6293485" h="2448000" fill="none" extrusionOk="0">
                                      <a:moveTo>
                                        <a:pt x="0" y="0"/>
                                      </a:moveTo>
                                      <a:cubicBezTo>
                                        <a:pt x="150945" y="9119"/>
                                        <a:pt x="513704" y="9453"/>
                                        <a:pt x="699276" y="0"/>
                                      </a:cubicBezTo>
                                      <a:cubicBezTo>
                                        <a:pt x="884848" y="-9453"/>
                                        <a:pt x="1015530" y="-8322"/>
                                        <a:pt x="1272683" y="0"/>
                                      </a:cubicBezTo>
                                      <a:cubicBezTo>
                                        <a:pt x="1529836" y="8322"/>
                                        <a:pt x="1816383" y="16113"/>
                                        <a:pt x="1971959" y="0"/>
                                      </a:cubicBezTo>
                                      <a:cubicBezTo>
                                        <a:pt x="2127535" y="-16113"/>
                                        <a:pt x="2421952" y="-28715"/>
                                        <a:pt x="2734170" y="0"/>
                                      </a:cubicBezTo>
                                      <a:cubicBezTo>
                                        <a:pt x="3046388" y="28715"/>
                                        <a:pt x="3115190" y="18044"/>
                                        <a:pt x="3433446" y="0"/>
                                      </a:cubicBezTo>
                                      <a:cubicBezTo>
                                        <a:pt x="3751702" y="-18044"/>
                                        <a:pt x="4017040" y="-39925"/>
                                        <a:pt x="4258592" y="0"/>
                                      </a:cubicBezTo>
                                      <a:cubicBezTo>
                                        <a:pt x="4500144" y="39925"/>
                                        <a:pt x="4639147" y="17814"/>
                                        <a:pt x="4769063" y="0"/>
                                      </a:cubicBezTo>
                                      <a:cubicBezTo>
                                        <a:pt x="4898979" y="-17814"/>
                                        <a:pt x="5333773" y="-33415"/>
                                        <a:pt x="5531274" y="0"/>
                                      </a:cubicBezTo>
                                      <a:cubicBezTo>
                                        <a:pt x="5728775" y="33415"/>
                                        <a:pt x="5950474" y="-12946"/>
                                        <a:pt x="6293485" y="0"/>
                                      </a:cubicBezTo>
                                      <a:cubicBezTo>
                                        <a:pt x="6276023" y="187984"/>
                                        <a:pt x="6285389" y="488918"/>
                                        <a:pt x="6293485" y="636480"/>
                                      </a:cubicBezTo>
                                      <a:cubicBezTo>
                                        <a:pt x="6301581" y="784042"/>
                                        <a:pt x="6291981" y="926547"/>
                                        <a:pt x="6293485" y="1175040"/>
                                      </a:cubicBezTo>
                                      <a:cubicBezTo>
                                        <a:pt x="6294989" y="1423533"/>
                                        <a:pt x="6289810" y="1690933"/>
                                        <a:pt x="6293485" y="1836000"/>
                                      </a:cubicBezTo>
                                      <a:cubicBezTo>
                                        <a:pt x="6297160" y="1981067"/>
                                        <a:pt x="6276085" y="2200984"/>
                                        <a:pt x="6293485" y="2448000"/>
                                      </a:cubicBezTo>
                                      <a:cubicBezTo>
                                        <a:pt x="6005253" y="2471164"/>
                                        <a:pt x="5968884" y="2420041"/>
                                        <a:pt x="5657144" y="2448000"/>
                                      </a:cubicBezTo>
                                      <a:cubicBezTo>
                                        <a:pt x="5345404" y="2475959"/>
                                        <a:pt x="5163926" y="2449254"/>
                                        <a:pt x="4957868" y="2448000"/>
                                      </a:cubicBezTo>
                                      <a:cubicBezTo>
                                        <a:pt x="4751810" y="2446746"/>
                                        <a:pt x="4511212" y="2485301"/>
                                        <a:pt x="4195657" y="2448000"/>
                                      </a:cubicBezTo>
                                      <a:cubicBezTo>
                                        <a:pt x="3880102" y="2410699"/>
                                        <a:pt x="3680314" y="2448328"/>
                                        <a:pt x="3433446" y="2448000"/>
                                      </a:cubicBezTo>
                                      <a:cubicBezTo>
                                        <a:pt x="3186578" y="2447672"/>
                                        <a:pt x="2911352" y="2457067"/>
                                        <a:pt x="2608300" y="2448000"/>
                                      </a:cubicBezTo>
                                      <a:cubicBezTo>
                                        <a:pt x="2305248" y="2438933"/>
                                        <a:pt x="2233952" y="2471362"/>
                                        <a:pt x="1909024" y="2448000"/>
                                      </a:cubicBezTo>
                                      <a:cubicBezTo>
                                        <a:pt x="1584096" y="2424638"/>
                                        <a:pt x="1544745" y="2463623"/>
                                        <a:pt x="1335617" y="2448000"/>
                                      </a:cubicBezTo>
                                      <a:cubicBezTo>
                                        <a:pt x="1126489" y="2432377"/>
                                        <a:pt x="405509" y="2437605"/>
                                        <a:pt x="0" y="2448000"/>
                                      </a:cubicBezTo>
                                      <a:cubicBezTo>
                                        <a:pt x="8197" y="2258518"/>
                                        <a:pt x="9371" y="2083155"/>
                                        <a:pt x="0" y="1884960"/>
                                      </a:cubicBezTo>
                                      <a:cubicBezTo>
                                        <a:pt x="-9371" y="1686765"/>
                                        <a:pt x="3125" y="1511116"/>
                                        <a:pt x="0" y="1272960"/>
                                      </a:cubicBezTo>
                                      <a:cubicBezTo>
                                        <a:pt x="-3125" y="1034804"/>
                                        <a:pt x="21217" y="873151"/>
                                        <a:pt x="0" y="709920"/>
                                      </a:cubicBezTo>
                                      <a:cubicBezTo>
                                        <a:pt x="-21217" y="546689"/>
                                        <a:pt x="-26178" y="259698"/>
                                        <a:pt x="0" y="0"/>
                                      </a:cubicBezTo>
                                      <a:close/>
                                    </a:path>
                                    <a:path w="6293485" h="2448000" stroke="0" extrusionOk="0">
                                      <a:moveTo>
                                        <a:pt x="0" y="0"/>
                                      </a:moveTo>
                                      <a:cubicBezTo>
                                        <a:pt x="147833" y="14092"/>
                                        <a:pt x="335407" y="-11945"/>
                                        <a:pt x="510472" y="0"/>
                                      </a:cubicBezTo>
                                      <a:cubicBezTo>
                                        <a:pt x="685537" y="11945"/>
                                        <a:pt x="944355" y="-9358"/>
                                        <a:pt x="1335617" y="0"/>
                                      </a:cubicBezTo>
                                      <a:cubicBezTo>
                                        <a:pt x="1726880" y="9358"/>
                                        <a:pt x="1779268" y="-25434"/>
                                        <a:pt x="2160763" y="0"/>
                                      </a:cubicBezTo>
                                      <a:cubicBezTo>
                                        <a:pt x="2542258" y="25434"/>
                                        <a:pt x="2643898" y="-1412"/>
                                        <a:pt x="2860039" y="0"/>
                                      </a:cubicBezTo>
                                      <a:cubicBezTo>
                                        <a:pt x="3076180" y="1412"/>
                                        <a:pt x="3242346" y="-3479"/>
                                        <a:pt x="3622250" y="0"/>
                                      </a:cubicBezTo>
                                      <a:cubicBezTo>
                                        <a:pt x="4002154" y="3479"/>
                                        <a:pt x="4009112" y="-35001"/>
                                        <a:pt x="4384461" y="0"/>
                                      </a:cubicBezTo>
                                      <a:cubicBezTo>
                                        <a:pt x="4759810" y="35001"/>
                                        <a:pt x="4762250" y="31147"/>
                                        <a:pt x="5083737" y="0"/>
                                      </a:cubicBezTo>
                                      <a:cubicBezTo>
                                        <a:pt x="5405224" y="-31147"/>
                                        <a:pt x="6036051" y="-59444"/>
                                        <a:pt x="6293485" y="0"/>
                                      </a:cubicBezTo>
                                      <a:cubicBezTo>
                                        <a:pt x="6273007" y="193867"/>
                                        <a:pt x="6306006" y="314120"/>
                                        <a:pt x="6293485" y="612000"/>
                                      </a:cubicBezTo>
                                      <a:cubicBezTo>
                                        <a:pt x="6280964" y="909880"/>
                                        <a:pt x="6267345" y="1003027"/>
                                        <a:pt x="6293485" y="1150560"/>
                                      </a:cubicBezTo>
                                      <a:cubicBezTo>
                                        <a:pt x="6319625" y="1298093"/>
                                        <a:pt x="6293730" y="1470669"/>
                                        <a:pt x="6293485" y="1689120"/>
                                      </a:cubicBezTo>
                                      <a:cubicBezTo>
                                        <a:pt x="6293240" y="1907571"/>
                                        <a:pt x="6260914" y="2267407"/>
                                        <a:pt x="6293485" y="2448000"/>
                                      </a:cubicBezTo>
                                      <a:cubicBezTo>
                                        <a:pt x="5985456" y="2448880"/>
                                        <a:pt x="5934521" y="2434540"/>
                                        <a:pt x="5657144" y="2448000"/>
                                      </a:cubicBezTo>
                                      <a:cubicBezTo>
                                        <a:pt x="5379767" y="2461460"/>
                                        <a:pt x="5206296" y="2430590"/>
                                        <a:pt x="5083737" y="2448000"/>
                                      </a:cubicBezTo>
                                      <a:cubicBezTo>
                                        <a:pt x="4961178" y="2465410"/>
                                        <a:pt x="4428389" y="2476076"/>
                                        <a:pt x="4258592" y="2448000"/>
                                      </a:cubicBezTo>
                                      <a:cubicBezTo>
                                        <a:pt x="4088796" y="2419924"/>
                                        <a:pt x="3786287" y="2472567"/>
                                        <a:pt x="3559315" y="2448000"/>
                                      </a:cubicBezTo>
                                      <a:cubicBezTo>
                                        <a:pt x="3332343" y="2423433"/>
                                        <a:pt x="3118003" y="2430976"/>
                                        <a:pt x="2797104" y="2448000"/>
                                      </a:cubicBezTo>
                                      <a:cubicBezTo>
                                        <a:pt x="2476205" y="2465024"/>
                                        <a:pt x="2342983" y="2444181"/>
                                        <a:pt x="2034893" y="2448000"/>
                                      </a:cubicBezTo>
                                      <a:cubicBezTo>
                                        <a:pt x="1726803" y="2451819"/>
                                        <a:pt x="1381866" y="2478575"/>
                                        <a:pt x="1209748" y="2448000"/>
                                      </a:cubicBezTo>
                                      <a:cubicBezTo>
                                        <a:pt x="1037631" y="2417425"/>
                                        <a:pt x="336033" y="2389991"/>
                                        <a:pt x="0" y="2448000"/>
                                      </a:cubicBezTo>
                                      <a:cubicBezTo>
                                        <a:pt x="24112" y="2304654"/>
                                        <a:pt x="-5268" y="1939933"/>
                                        <a:pt x="0" y="1787040"/>
                                      </a:cubicBezTo>
                                      <a:cubicBezTo>
                                        <a:pt x="5268" y="1634147"/>
                                        <a:pt x="-7129" y="1505954"/>
                                        <a:pt x="0" y="1248480"/>
                                      </a:cubicBezTo>
                                      <a:cubicBezTo>
                                        <a:pt x="7129" y="991006"/>
                                        <a:pt x="-24656" y="909669"/>
                                        <a:pt x="0" y="709920"/>
                                      </a:cubicBezTo>
                                      <a:cubicBezTo>
                                        <a:pt x="24656" y="510171"/>
                                        <a:pt x="26493" y="339338"/>
                                        <a:pt x="0" y="0"/>
                                      </a:cubicBezTo>
                                      <a:close/>
                                    </a:path>
                                  </a:pathLst>
                                </a:custGeom>
                                <ask:type>
                                  <ask:lineSketchNone/>
                                </ask:type>
                              </ask:lineSketchStyleProps>
                            </a:ext>
                          </a:extLst>
                        </a:ln>
                      </wps:spPr>
                      <wps:txbx>
                        <w:txbxContent>
                          <w:p w14:paraId="19452DD7" w14:textId="215237EE" w:rsidR="008E50FA" w:rsidRDefault="008E50FA" w:rsidP="008E50FA">
                            <w:pPr>
                              <w:pStyle w:val="Titel"/>
                              <w:jc w:val="center"/>
                            </w:pPr>
                            <w:r>
                              <w:t xml:space="preserve">Station </w:t>
                            </w:r>
                            <w:r w:rsidR="00577C9C">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689EAE" id="_x0000_t202" coordsize="21600,21600" o:spt="202" path="m,l,21600r21600,l21600,xe">
                <v:stroke joinstyle="miter"/>
                <v:path gradientshapeok="t" o:connecttype="rect"/>
              </v:shapetype>
              <v:shape id="Textfeld 1" o:spid="_x0000_s1026" type="#_x0000_t202" style="position:absolute;margin-left:0;margin-top:0;width:495.55pt;height:192.75pt;z-index:-2516305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" fillcolor="white [3201]" strokecolor="#867f79 [3206]">
                <v:textbox>
                  <w:txbxContent>
                    <w:p w14:paraId="19452DD7" w14:textId="215237EE" w:rsidR="008E50FA" w:rsidRDefault="008E50FA" w:rsidP="008E50FA">
                      <w:pPr>
                        <w:pStyle w:val="Titel"/>
                        <w:jc w:val="center"/>
                      </w:pPr>
                      <w:r>
                        <w:t xml:space="preserve">Station </w:t>
                      </w:r>
                      <w:r w:rsidR="00577C9C">
                        <w:t>4</w:t>
                      </w:r>
                    </w:p>
                  </w:txbxContent>
                </v:textbox>
                <w10:wrap type="square" anchorx="margin" anchory="margin"/>
              </v:shape>
            </w:pict>
          </mc:Fallback>
        </mc:AlternateContent>
      </w:r>
      <w:r w:rsidR="003E7C96" w:rsidRPr="003C418C">
        <w:br w:type="page"/>
      </w:r>
    </w:p>
    <w:p w14:paraId="3778243E" w14:textId="6A8035CC" w:rsidR="00756E88" w:rsidRPr="003C418C" w:rsidRDefault="00756E88" w:rsidP="00D236E4">
      <w:pPr>
        <w:sectPr w:rsidR="00756E88" w:rsidRPr="003C418C" w:rsidSect="00756E88">
          <w:footerReference w:type="default" r:id="rId7"/>
          <w:pgSz w:w="11906" w:h="16838"/>
          <w:pgMar w:top="567" w:right="851" w:bottom="1531" w:left="851" w:header="497" w:footer="1418" w:gutter="0"/>
          <w:cols w:space="708"/>
          <w:docGrid w:linePitch="360"/>
        </w:sectPr>
      </w:pPr>
    </w:p>
    <w:p w14:paraId="36F0F1EF" w14:textId="2C18ABFE" w:rsidR="00CC2E58" w:rsidRDefault="00CC2E58" w:rsidP="00CC2E58">
      <w:pPr>
        <w:rPr>
          <w:rStyle w:val="Aufgabenstellung"/>
        </w:rPr>
      </w:pPr>
      <w:r>
        <w:rPr>
          <w:noProof/>
          <w:sz w:val="100"/>
          <w:szCs w:val="100"/>
        </w:rPr>
        <w:lastRenderedPageBreak/>
        <mc:AlternateContent>
          <mc:Choice Requires="wps">
            <w:drawing>
              <wp:anchor distT="0" distB="0" distL="114300" distR="114300" simplePos="0" relativeHeight="251720704" behindDoc="0" locked="0" layoutInCell="1" allowOverlap="1" wp14:anchorId="60DC6C13" wp14:editId="4845210B">
                <wp:simplePos x="0" y="0"/>
                <wp:positionH relativeFrom="column">
                  <wp:posOffset>5949315</wp:posOffset>
                </wp:positionH>
                <wp:positionV relativeFrom="paragraph">
                  <wp:posOffset>-13872</wp:posOffset>
                </wp:positionV>
                <wp:extent cx="720436" cy="1898073"/>
                <wp:effectExtent l="0" t="0" r="0" b="0"/>
                <wp:wrapNone/>
                <wp:docPr id="1414005815" name="Textfeld 8"/>
                <wp:cNvGraphicFramePr/>
                <a:graphic xmlns:a="http://schemas.openxmlformats.org/drawingml/2006/main">
                  <a:graphicData uri="http://schemas.microsoft.com/office/word/2010/wordprocessingShape">
                    <wps:wsp>
                      <wps:cNvSpPr txBox="1"/>
                      <wps:spPr>
                        <a:xfrm>
                          <a:off x="0" y="0"/>
                          <a:ext cx="720436" cy="1898073"/>
                        </a:xfrm>
                        <a:prstGeom prst="rect">
                          <a:avLst/>
                        </a:prstGeom>
                        <a:noFill/>
                      </wps:spPr>
                      <wps:txbx>
                        <w:txbxContent>
                          <w:p w14:paraId="7029AAD9" w14:textId="77777777" w:rsidR="00CC2E58" w:rsidRDefault="00CC2E58" w:rsidP="00CC2E58">
                            <w:pPr>
                              <w:pStyle w:val="Titel"/>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0DC6C13" id="Textfeld 8" o:spid="_x0000_s1027" type="#_x0000_t202" style="position:absolute;margin-left:468.45pt;margin-top:-1.1pt;width:56.75pt;height:149.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" filled="f" stroked="f">
                <v:textbox style="mso-fit-shape-to-text:t">
                  <w:txbxContent>
                    <w:p w14:paraId="7029AAD9" w14:textId="77777777" w:rsidR="00CC2E58" w:rsidRDefault="00CC2E58" w:rsidP="00CC2E58">
                      <w:pPr>
                        <w:pStyle w:val="Titel"/>
                      </w:pPr>
                      <w:r>
                        <w:t>§</w:t>
                      </w:r>
                    </w:p>
                  </w:txbxContent>
                </v:textbox>
              </v:shape>
            </w:pict>
          </mc:Fallback>
        </mc:AlternateContent>
      </w:r>
      <w:r w:rsidRPr="00CC2E58">
        <w:rPr>
          <w:rStyle w:val="Aufgabenstellung"/>
        </w:rPr>
        <w:t>Sterilisierung und ihre Legitimatio</w:t>
      </w:r>
      <w:r>
        <w:rPr>
          <w:rStyle w:val="Aufgabenstellung"/>
        </w:rPr>
        <w:t>n</w:t>
      </w:r>
    </w:p>
    <w:p w14:paraId="0DEE5D2F" w14:textId="77777777" w:rsidR="00CC2E58" w:rsidRDefault="00CC2E58" w:rsidP="00CC2E58"/>
    <w:p w14:paraId="547E2E4C" w14:textId="77777777" w:rsidR="00CC2E58" w:rsidRPr="008E50FA" w:rsidRDefault="00CC2E58" w:rsidP="00CC2E58">
      <w:r w:rsidRPr="00E56385">
        <w:rPr>
          <w:noProof/>
        </w:rPr>
        <w:drawing>
          <wp:anchor distT="0" distB="0" distL="114300" distR="114300" simplePos="0" relativeHeight="251718656" behindDoc="0" locked="0" layoutInCell="1" allowOverlap="1" wp14:anchorId="7F07CBC2" wp14:editId="6920CE4E">
            <wp:simplePos x="0" y="0"/>
            <wp:positionH relativeFrom="column">
              <wp:posOffset>0</wp:posOffset>
            </wp:positionH>
            <wp:positionV relativeFrom="paragraph">
              <wp:posOffset>170636</wp:posOffset>
            </wp:positionV>
            <wp:extent cx="167640" cy="219075"/>
            <wp:effectExtent l="0" t="0" r="0" b="0"/>
            <wp:wrapNone/>
            <wp:docPr id="43" name="Grafik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 cy="219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8E9267" w14:textId="329B1362" w:rsidR="00CC2E58" w:rsidRDefault="00CC2E58" w:rsidP="00CC2E58">
      <w:pPr>
        <w:pStyle w:val="berschrift3"/>
      </w:pPr>
      <w:r>
        <w:t xml:space="preserve">      Anna und viele andere wurden in Wehnen sterilisiert.</w:t>
      </w:r>
    </w:p>
    <w:p w14:paraId="07C2F699" w14:textId="679344B8" w:rsidR="00CC2E58" w:rsidRDefault="00CC2E58" w:rsidP="00CC2E58">
      <w:pPr>
        <w:pStyle w:val="berschrift3"/>
      </w:pPr>
      <w:r>
        <w:t>Lies dir die gesetzliche Grundlage dafür durch.</w:t>
      </w:r>
    </w:p>
    <w:p w14:paraId="5D7B0F04" w14:textId="5F0EF6D2" w:rsidR="00CC2E58" w:rsidRDefault="00CC2E58" w:rsidP="00CC2E58"/>
    <w:tbl>
      <w:tblPr>
        <w:tblStyle w:val="SMUGGTabelleAufgabe"/>
        <w:tblW w:w="0" w:type="auto"/>
        <w:tblLook w:val="04A0" w:firstRow="1" w:lastRow="0" w:firstColumn="1" w:lastColumn="0" w:noHBand="0" w:noVBand="1"/>
      </w:tblPr>
      <w:tblGrid>
        <w:gridCol w:w="10194"/>
      </w:tblGrid>
      <w:tr w:rsidR="00CC2E58" w14:paraId="617BFD5C" w14:textId="77777777" w:rsidTr="00115559">
        <w:trPr>
          <w:cnfStyle w:val="100000000000" w:firstRow="1" w:lastRow="0" w:firstColumn="0" w:lastColumn="0" w:oddVBand="0" w:evenVBand="0" w:oddHBand="0" w:evenHBand="0" w:firstRowFirstColumn="0" w:firstRowLastColumn="0" w:lastRowFirstColumn="0" w:lastRowLastColumn="0"/>
          <w:trHeight w:val="30"/>
        </w:trPr>
        <w:tc>
          <w:tcPr>
            <w:tcW w:w="10194" w:type="dxa"/>
          </w:tcPr>
          <w:p w14:paraId="54FBF893" w14:textId="65F5DDF3" w:rsidR="00CC2E58" w:rsidRDefault="00CC2E58" w:rsidP="00115559">
            <w:r>
              <w:t xml:space="preserve">1. </w:t>
            </w:r>
            <w:r w:rsidRPr="00CC2E58">
              <w:t>Was besagt sie?</w:t>
            </w:r>
          </w:p>
        </w:tc>
      </w:tr>
      <w:tr w:rsidR="00CC2E58" w14:paraId="4390C48A" w14:textId="77777777" w:rsidTr="00115559">
        <w:trPr>
          <w:trHeight w:val="4819"/>
        </w:trPr>
        <w:tc>
          <w:tcPr>
            <w:tcW w:w="10194" w:type="dxa"/>
          </w:tcPr>
          <w:p w14:paraId="6CB3AA14" w14:textId="77777777" w:rsidR="00CC2E58" w:rsidRDefault="00CC2E58" w:rsidP="00115559"/>
        </w:tc>
      </w:tr>
    </w:tbl>
    <w:p w14:paraId="23D0C4F7" w14:textId="5D275E0F" w:rsidR="00CC2E58" w:rsidRDefault="00CC2E58" w:rsidP="00CC2E58"/>
    <w:p w14:paraId="1B21019D" w14:textId="4250AD3F" w:rsidR="00CC2E58" w:rsidRDefault="00CC2E58" w:rsidP="00CC2E58"/>
    <w:tbl>
      <w:tblPr>
        <w:tblStyle w:val="SMUGGTabelleAufgabe"/>
        <w:tblW w:w="0" w:type="auto"/>
        <w:tblLook w:val="04A0" w:firstRow="1" w:lastRow="0" w:firstColumn="1" w:lastColumn="0" w:noHBand="0" w:noVBand="1"/>
      </w:tblPr>
      <w:tblGrid>
        <w:gridCol w:w="10194"/>
      </w:tblGrid>
      <w:tr w:rsidR="00CC2E58" w14:paraId="421C07CC" w14:textId="77777777" w:rsidTr="00115559">
        <w:trPr>
          <w:cnfStyle w:val="100000000000" w:firstRow="1" w:lastRow="0" w:firstColumn="0" w:lastColumn="0" w:oddVBand="0" w:evenVBand="0" w:oddHBand="0" w:evenHBand="0" w:firstRowFirstColumn="0" w:firstRowLastColumn="0" w:lastRowFirstColumn="0" w:lastRowLastColumn="0"/>
          <w:trHeight w:val="20"/>
        </w:trPr>
        <w:tc>
          <w:tcPr>
            <w:tcW w:w="10194" w:type="dxa"/>
          </w:tcPr>
          <w:p w14:paraId="5C479B42" w14:textId="45A17615" w:rsidR="00CC2E58" w:rsidRDefault="00CC2E58" w:rsidP="00115559">
            <w:pPr>
              <w:spacing w:line="240" w:lineRule="auto"/>
            </w:pPr>
            <w:r>
              <w:t xml:space="preserve">2. </w:t>
            </w:r>
            <w:r w:rsidRPr="00CC2E58">
              <w:t>Überlege: Warum hieß das Gesetz so?</w:t>
            </w:r>
          </w:p>
        </w:tc>
      </w:tr>
      <w:tr w:rsidR="00CC2E58" w14:paraId="3BD2334C" w14:textId="77777777" w:rsidTr="00115559">
        <w:trPr>
          <w:trHeight w:val="4819"/>
        </w:trPr>
        <w:tc>
          <w:tcPr>
            <w:tcW w:w="10194" w:type="dxa"/>
          </w:tcPr>
          <w:p w14:paraId="4863E843" w14:textId="76194DD7" w:rsidR="00CC2E58" w:rsidRDefault="00CC2E58" w:rsidP="00115559">
            <w:pPr>
              <w:spacing w:line="240" w:lineRule="auto"/>
            </w:pPr>
          </w:p>
        </w:tc>
      </w:tr>
    </w:tbl>
    <w:p w14:paraId="46E64FCA" w14:textId="087AB19C" w:rsidR="008E50FA" w:rsidRPr="003C418C" w:rsidRDefault="008E50FA">
      <w:pPr>
        <w:spacing w:line="240" w:lineRule="auto"/>
        <w:rPr>
          <w:rFonts w:asciiTheme="majorHAnsi" w:eastAsiaTheme="majorEastAsia" w:hAnsiTheme="majorHAnsi" w:cs="Times New Roman (Überschriften"/>
          <w:color w:val="5F5B55" w:themeColor="text2"/>
          <w:sz w:val="28"/>
          <w:szCs w:val="40"/>
        </w:rPr>
      </w:pPr>
      <w:r w:rsidRPr="003C418C">
        <w:br w:type="page"/>
      </w:r>
    </w:p>
    <w:p w14:paraId="1543DC87" w14:textId="29241DC5" w:rsidR="00F4065E" w:rsidRPr="003C418C" w:rsidRDefault="00577C9C" w:rsidP="004D589C">
      <w:pPr>
        <w:pStyle w:val="berschrift3"/>
      </w:pPr>
      <w:r w:rsidRPr="00577C9C">
        <w:lastRenderedPageBreak/>
        <w:t>Material zu Station 4: Gesetz zur Verhütung erbkranken Nachwuchses</w:t>
      </w:r>
    </w:p>
    <w:p w14:paraId="01460C91" w14:textId="77777777" w:rsidR="00493F6F" w:rsidRDefault="00493F6F" w:rsidP="002A0368">
      <w:pPr>
        <w:spacing w:line="240" w:lineRule="auto"/>
      </w:pPr>
    </w:p>
    <w:p w14:paraId="19B287FB" w14:textId="77777777" w:rsidR="004D589C" w:rsidRDefault="004D589C" w:rsidP="002A0368">
      <w:pPr>
        <w:spacing w:line="240" w:lineRule="auto"/>
      </w:pPr>
    </w:p>
    <w:p w14:paraId="489C2A35" w14:textId="1DCF202C" w:rsidR="00577C9C" w:rsidRPr="003C418C" w:rsidRDefault="00577C9C" w:rsidP="002A0368">
      <w:pPr>
        <w:spacing w:line="240" w:lineRule="auto"/>
      </w:pPr>
      <w:r>
        <w:rPr>
          <w:noProof/>
          <w:sz w:val="22"/>
          <w:szCs w:val="22"/>
        </w:rPr>
        <mc:AlternateContent>
          <mc:Choice Requires="wps">
            <w:drawing>
              <wp:inline distT="0" distB="0" distL="0" distR="0" wp14:anchorId="4BAB5CF3" wp14:editId="46BF70D2">
                <wp:extent cx="6398837" cy="6209145"/>
                <wp:effectExtent l="12700" t="25400" r="27940" b="36195"/>
                <wp:docPr id="1835321205" name="Textfeld 55"/>
                <wp:cNvGraphicFramePr/>
                <a:graphic xmlns:a="http://schemas.openxmlformats.org/drawingml/2006/main">
                  <a:graphicData uri="http://schemas.microsoft.com/office/word/2010/wordprocessingShape">
                    <wps:wsp>
                      <wps:cNvSpPr txBox="1"/>
                      <wps:spPr>
                        <a:xfrm>
                          <a:off x="0" y="0"/>
                          <a:ext cx="6398837" cy="6209145"/>
                        </a:xfrm>
                        <a:custGeom>
                          <a:avLst/>
                          <a:gdLst>
                            <a:gd name="csX0" fmla="*/ 0 w 6398837"/>
                            <a:gd name="csY0" fmla="*/ 0 h 6209145"/>
                            <a:gd name="csX1" fmla="*/ 703872 w 6398837"/>
                            <a:gd name="csY1" fmla="*/ 0 h 6209145"/>
                            <a:gd name="csX2" fmla="*/ 1151791 w 6398837"/>
                            <a:gd name="csY2" fmla="*/ 0 h 6209145"/>
                            <a:gd name="csX3" fmla="*/ 1599709 w 6398837"/>
                            <a:gd name="csY3" fmla="*/ 0 h 6209145"/>
                            <a:gd name="csX4" fmla="*/ 2175605 w 6398837"/>
                            <a:gd name="csY4" fmla="*/ 0 h 6209145"/>
                            <a:gd name="csX5" fmla="*/ 2879477 w 6398837"/>
                            <a:gd name="csY5" fmla="*/ 0 h 6209145"/>
                            <a:gd name="csX6" fmla="*/ 3327395 w 6398837"/>
                            <a:gd name="csY6" fmla="*/ 0 h 6209145"/>
                            <a:gd name="csX7" fmla="*/ 3967279 w 6398837"/>
                            <a:gd name="csY7" fmla="*/ 0 h 6209145"/>
                            <a:gd name="csX8" fmla="*/ 4479186 w 6398837"/>
                            <a:gd name="csY8" fmla="*/ 0 h 6209145"/>
                            <a:gd name="csX9" fmla="*/ 4991093 w 6398837"/>
                            <a:gd name="csY9" fmla="*/ 0 h 6209145"/>
                            <a:gd name="csX10" fmla="*/ 5503000 w 6398837"/>
                            <a:gd name="csY10" fmla="*/ 0 h 6209145"/>
                            <a:gd name="csX11" fmla="*/ 6398837 w 6398837"/>
                            <a:gd name="csY11" fmla="*/ 0 h 6209145"/>
                            <a:gd name="csX12" fmla="*/ 6398837 w 6398837"/>
                            <a:gd name="csY12" fmla="*/ 814088 h 6209145"/>
                            <a:gd name="csX13" fmla="*/ 6398837 w 6398837"/>
                            <a:gd name="csY13" fmla="*/ 1441901 h 6209145"/>
                            <a:gd name="csX14" fmla="*/ 6398837 w 6398837"/>
                            <a:gd name="csY14" fmla="*/ 2007624 h 6209145"/>
                            <a:gd name="csX15" fmla="*/ 6398837 w 6398837"/>
                            <a:gd name="csY15" fmla="*/ 2573346 h 6209145"/>
                            <a:gd name="csX16" fmla="*/ 6398837 w 6398837"/>
                            <a:gd name="csY16" fmla="*/ 3263251 h 6209145"/>
                            <a:gd name="csX17" fmla="*/ 6398837 w 6398837"/>
                            <a:gd name="csY17" fmla="*/ 3766881 h 6209145"/>
                            <a:gd name="csX18" fmla="*/ 6398837 w 6398837"/>
                            <a:gd name="csY18" fmla="*/ 4518878 h 6209145"/>
                            <a:gd name="csX19" fmla="*/ 6398837 w 6398837"/>
                            <a:gd name="csY19" fmla="*/ 5270874 h 6209145"/>
                            <a:gd name="csX20" fmla="*/ 6398837 w 6398837"/>
                            <a:gd name="csY20" fmla="*/ 6209145 h 6209145"/>
                            <a:gd name="csX21" fmla="*/ 5694965 w 6398837"/>
                            <a:gd name="csY21" fmla="*/ 6209145 h 6209145"/>
                            <a:gd name="csX22" fmla="*/ 4927104 w 6398837"/>
                            <a:gd name="csY22" fmla="*/ 6209145 h 6209145"/>
                            <a:gd name="csX23" fmla="*/ 4287221 w 6398837"/>
                            <a:gd name="csY23" fmla="*/ 6209145 h 6209145"/>
                            <a:gd name="csX24" fmla="*/ 3583349 w 6398837"/>
                            <a:gd name="csY24" fmla="*/ 6209145 h 6209145"/>
                            <a:gd name="csX25" fmla="*/ 2815488 w 6398837"/>
                            <a:gd name="csY25" fmla="*/ 6209145 h 6209145"/>
                            <a:gd name="csX26" fmla="*/ 2047628 w 6398837"/>
                            <a:gd name="csY26" fmla="*/ 6209145 h 6209145"/>
                            <a:gd name="csX27" fmla="*/ 1343756 w 6398837"/>
                            <a:gd name="csY27" fmla="*/ 6209145 h 6209145"/>
                            <a:gd name="csX28" fmla="*/ 639884 w 6398837"/>
                            <a:gd name="csY28" fmla="*/ 6209145 h 6209145"/>
                            <a:gd name="csX29" fmla="*/ 0 w 6398837"/>
                            <a:gd name="csY29" fmla="*/ 6209145 h 6209145"/>
                            <a:gd name="csX30" fmla="*/ 0 w 6398837"/>
                            <a:gd name="csY30" fmla="*/ 5395057 h 6209145"/>
                            <a:gd name="csX31" fmla="*/ 0 w 6398837"/>
                            <a:gd name="csY31" fmla="*/ 4767244 h 6209145"/>
                            <a:gd name="csX32" fmla="*/ 0 w 6398837"/>
                            <a:gd name="csY32" fmla="*/ 4201521 h 6209145"/>
                            <a:gd name="csX33" fmla="*/ 0 w 6398837"/>
                            <a:gd name="csY33" fmla="*/ 3387434 h 6209145"/>
                            <a:gd name="csX34" fmla="*/ 0 w 6398837"/>
                            <a:gd name="csY34" fmla="*/ 2635437 h 6209145"/>
                            <a:gd name="csX35" fmla="*/ 0 w 6398837"/>
                            <a:gd name="csY35" fmla="*/ 2131806 h 6209145"/>
                            <a:gd name="csX36" fmla="*/ 0 w 6398837"/>
                            <a:gd name="csY36" fmla="*/ 1441901 h 6209145"/>
                            <a:gd name="csX37" fmla="*/ 0 w 6398837"/>
                            <a:gd name="csY37" fmla="*/ 689905 h 6209145"/>
                            <a:gd name="csX38" fmla="*/ 0 w 6398837"/>
                            <a:gd name="csY38" fmla="*/ 0 h 6209145"/>
                          </a:gdLst>
                          <a:ahLst/>
                          <a:cxnLst>
                            <a:cxn ang="0">
                              <a:pos x="csX0" y="csY0"/>
                            </a:cxn>
                            <a:cxn ang="0">
                              <a:pos x="csX1" y="csY1"/>
                            </a:cxn>
                            <a:cxn ang="0">
                              <a:pos x="csX2" y="csY2"/>
                            </a:cxn>
                            <a:cxn ang="0">
                              <a:pos x="csX3" y="csY3"/>
                            </a:cxn>
                            <a:cxn ang="0">
                              <a:pos x="csX4" y="csY4"/>
                            </a:cxn>
                            <a:cxn ang="0">
                              <a:pos x="csX5" y="csY5"/>
                            </a:cxn>
                            <a:cxn ang="0">
                              <a:pos x="csX6" y="csY6"/>
                            </a:cxn>
                            <a:cxn ang="0">
                              <a:pos x="csX7" y="csY7"/>
                            </a:cxn>
                            <a:cxn ang="0">
                              <a:pos x="csX8" y="csY8"/>
                            </a:cxn>
                            <a:cxn ang="0">
                              <a:pos x="csX9" y="csY9"/>
                            </a:cxn>
                            <a:cxn ang="0">
                              <a:pos x="csX10" y="csY10"/>
                            </a:cxn>
                            <a:cxn ang="0">
                              <a:pos x="csX11" y="csY11"/>
                            </a:cxn>
                            <a:cxn ang="0">
                              <a:pos x="csX12" y="csY12"/>
                            </a:cxn>
                            <a:cxn ang="0">
                              <a:pos x="csX13" y="csY13"/>
                            </a:cxn>
                            <a:cxn ang="0">
                              <a:pos x="csX14" y="csY14"/>
                            </a:cxn>
                            <a:cxn ang="0">
                              <a:pos x="csX15" y="csY15"/>
                            </a:cxn>
                            <a:cxn ang="0">
                              <a:pos x="csX16" y="csY16"/>
                            </a:cxn>
                            <a:cxn ang="0">
                              <a:pos x="csX17" y="csY17"/>
                            </a:cxn>
                            <a:cxn ang="0">
                              <a:pos x="csX18" y="csY18"/>
                            </a:cxn>
                            <a:cxn ang="0">
                              <a:pos x="csX19" y="csY19"/>
                            </a:cxn>
                            <a:cxn ang="0">
                              <a:pos x="csX20" y="csY20"/>
                            </a:cxn>
                            <a:cxn ang="0">
                              <a:pos x="csX21" y="csY21"/>
                            </a:cxn>
                            <a:cxn ang="0">
                              <a:pos x="csX22" y="csY22"/>
                            </a:cxn>
                            <a:cxn ang="0">
                              <a:pos x="csX23" y="csY23"/>
                            </a:cxn>
                            <a:cxn ang="0">
                              <a:pos x="csX24" y="csY24"/>
                            </a:cxn>
                            <a:cxn ang="0">
                              <a:pos x="csX25" y="csY25"/>
                            </a:cxn>
                            <a:cxn ang="0">
                              <a:pos x="csX26" y="csY26"/>
                            </a:cxn>
                            <a:cxn ang="0">
                              <a:pos x="csX27" y="csY27"/>
                            </a:cxn>
                            <a:cxn ang="0">
                              <a:pos x="csX28" y="csY28"/>
                            </a:cxn>
                            <a:cxn ang="0">
                              <a:pos x="csX29" y="csY29"/>
                            </a:cxn>
                            <a:cxn ang="0">
                              <a:pos x="csX30" y="csY30"/>
                            </a:cxn>
                            <a:cxn ang="0">
                              <a:pos x="csX31" y="csY31"/>
                            </a:cxn>
                            <a:cxn ang="0">
                              <a:pos x="csX32" y="csY32"/>
                            </a:cxn>
                            <a:cxn ang="0">
                              <a:pos x="csX33" y="csY33"/>
                            </a:cxn>
                            <a:cxn ang="0">
                              <a:pos x="csX34" y="csY34"/>
                            </a:cxn>
                            <a:cxn ang="0">
                              <a:pos x="csX35" y="csY35"/>
                            </a:cxn>
                            <a:cxn ang="0">
                              <a:pos x="csX36" y="csY36"/>
                            </a:cxn>
                            <a:cxn ang="0">
                              <a:pos x="csX37" y="csY37"/>
                            </a:cxn>
                            <a:cxn ang="0">
                              <a:pos x="csX38" y="csY38"/>
                            </a:cxn>
                          </a:cxnLst>
                          <a:rect l="l" t="t" r="r" b="b"/>
                          <a:pathLst>
                            <a:path w="6398837" h="6209145" extrusionOk="0">
                              <a:moveTo>
                                <a:pt x="0" y="0"/>
                              </a:moveTo>
                              <a:cubicBezTo>
                                <a:pt x="159330" y="11483"/>
                                <a:pt x="531166" y="-28244"/>
                                <a:pt x="703872" y="0"/>
                              </a:cubicBezTo>
                              <a:cubicBezTo>
                                <a:pt x="876578" y="28244"/>
                                <a:pt x="956659" y="5711"/>
                                <a:pt x="1151791" y="0"/>
                              </a:cubicBezTo>
                              <a:cubicBezTo>
                                <a:pt x="1346923" y="-5711"/>
                                <a:pt x="1501741" y="-4509"/>
                                <a:pt x="1599709" y="0"/>
                              </a:cubicBezTo>
                              <a:cubicBezTo>
                                <a:pt x="1697677" y="4509"/>
                                <a:pt x="1925875" y="-25282"/>
                                <a:pt x="2175605" y="0"/>
                              </a:cubicBezTo>
                              <a:cubicBezTo>
                                <a:pt x="2425335" y="25282"/>
                                <a:pt x="2716528" y="-15812"/>
                                <a:pt x="2879477" y="0"/>
                              </a:cubicBezTo>
                              <a:cubicBezTo>
                                <a:pt x="3042426" y="15812"/>
                                <a:pt x="3106949" y="14700"/>
                                <a:pt x="3327395" y="0"/>
                              </a:cubicBezTo>
                              <a:cubicBezTo>
                                <a:pt x="3547841" y="-14700"/>
                                <a:pt x="3788279" y="-22418"/>
                                <a:pt x="3967279" y="0"/>
                              </a:cubicBezTo>
                              <a:cubicBezTo>
                                <a:pt x="4146279" y="22418"/>
                                <a:pt x="4320858" y="8663"/>
                                <a:pt x="4479186" y="0"/>
                              </a:cubicBezTo>
                              <a:cubicBezTo>
                                <a:pt x="4637514" y="-8663"/>
                                <a:pt x="4801579" y="13786"/>
                                <a:pt x="4991093" y="0"/>
                              </a:cubicBezTo>
                              <a:cubicBezTo>
                                <a:pt x="5180607" y="-13786"/>
                                <a:pt x="5272602" y="11125"/>
                                <a:pt x="5503000" y="0"/>
                              </a:cubicBezTo>
                              <a:cubicBezTo>
                                <a:pt x="5733398" y="-11125"/>
                                <a:pt x="6032139" y="-15790"/>
                                <a:pt x="6398837" y="0"/>
                              </a:cubicBezTo>
                              <a:cubicBezTo>
                                <a:pt x="6363422" y="375744"/>
                                <a:pt x="6371382" y="410036"/>
                                <a:pt x="6398837" y="814088"/>
                              </a:cubicBezTo>
                              <a:cubicBezTo>
                                <a:pt x="6426292" y="1218140"/>
                                <a:pt x="6383556" y="1173929"/>
                                <a:pt x="6398837" y="1441901"/>
                              </a:cubicBezTo>
                              <a:cubicBezTo>
                                <a:pt x="6414118" y="1709873"/>
                                <a:pt x="6397380" y="1865488"/>
                                <a:pt x="6398837" y="2007624"/>
                              </a:cubicBezTo>
                              <a:cubicBezTo>
                                <a:pt x="6400294" y="2149760"/>
                                <a:pt x="6423555" y="2425800"/>
                                <a:pt x="6398837" y="2573346"/>
                              </a:cubicBezTo>
                              <a:cubicBezTo>
                                <a:pt x="6374119" y="2720892"/>
                                <a:pt x="6410351" y="3034326"/>
                                <a:pt x="6398837" y="3263251"/>
                              </a:cubicBezTo>
                              <a:cubicBezTo>
                                <a:pt x="6387323" y="3492177"/>
                                <a:pt x="6414820" y="3548914"/>
                                <a:pt x="6398837" y="3766881"/>
                              </a:cubicBezTo>
                              <a:cubicBezTo>
                                <a:pt x="6382855" y="3984848"/>
                                <a:pt x="6373731" y="4300525"/>
                                <a:pt x="6398837" y="4518878"/>
                              </a:cubicBezTo>
                              <a:cubicBezTo>
                                <a:pt x="6423943" y="4737231"/>
                                <a:pt x="6379753" y="5084495"/>
                                <a:pt x="6398837" y="5270874"/>
                              </a:cubicBezTo>
                              <a:cubicBezTo>
                                <a:pt x="6417921" y="5457253"/>
                                <a:pt x="6403173" y="5946974"/>
                                <a:pt x="6398837" y="6209145"/>
                              </a:cubicBezTo>
                              <a:cubicBezTo>
                                <a:pt x="6142944" y="6218852"/>
                                <a:pt x="6017350" y="6203883"/>
                                <a:pt x="5694965" y="6209145"/>
                              </a:cubicBezTo>
                              <a:cubicBezTo>
                                <a:pt x="5372580" y="6214407"/>
                                <a:pt x="5211519" y="6204539"/>
                                <a:pt x="4927104" y="6209145"/>
                              </a:cubicBezTo>
                              <a:cubicBezTo>
                                <a:pt x="4642689" y="6213751"/>
                                <a:pt x="4440830" y="6223399"/>
                                <a:pt x="4287221" y="6209145"/>
                              </a:cubicBezTo>
                              <a:cubicBezTo>
                                <a:pt x="4133612" y="6194891"/>
                                <a:pt x="3788015" y="6244252"/>
                                <a:pt x="3583349" y="6209145"/>
                              </a:cubicBezTo>
                              <a:cubicBezTo>
                                <a:pt x="3378683" y="6174038"/>
                                <a:pt x="3097206" y="6187766"/>
                                <a:pt x="2815488" y="6209145"/>
                              </a:cubicBezTo>
                              <a:cubicBezTo>
                                <a:pt x="2533770" y="6230524"/>
                                <a:pt x="2234178" y="6218441"/>
                                <a:pt x="2047628" y="6209145"/>
                              </a:cubicBezTo>
                              <a:cubicBezTo>
                                <a:pt x="1861078" y="6199849"/>
                                <a:pt x="1499380" y="6233806"/>
                                <a:pt x="1343756" y="6209145"/>
                              </a:cubicBezTo>
                              <a:cubicBezTo>
                                <a:pt x="1188132" y="6184484"/>
                                <a:pt x="841256" y="6236109"/>
                                <a:pt x="639884" y="6209145"/>
                              </a:cubicBezTo>
                              <a:cubicBezTo>
                                <a:pt x="438512" y="6182181"/>
                                <a:pt x="306569" y="6214457"/>
                                <a:pt x="0" y="6209145"/>
                              </a:cubicBezTo>
                              <a:cubicBezTo>
                                <a:pt x="17952" y="5937396"/>
                                <a:pt x="-29177" y="5663926"/>
                                <a:pt x="0" y="5395057"/>
                              </a:cubicBezTo>
                              <a:cubicBezTo>
                                <a:pt x="29177" y="5126188"/>
                                <a:pt x="7948" y="5010114"/>
                                <a:pt x="0" y="4767244"/>
                              </a:cubicBezTo>
                              <a:cubicBezTo>
                                <a:pt x="-7948" y="4524374"/>
                                <a:pt x="20873" y="4378887"/>
                                <a:pt x="0" y="4201521"/>
                              </a:cubicBezTo>
                              <a:cubicBezTo>
                                <a:pt x="-20873" y="4024155"/>
                                <a:pt x="-12303" y="3574685"/>
                                <a:pt x="0" y="3387434"/>
                              </a:cubicBezTo>
                              <a:cubicBezTo>
                                <a:pt x="12303" y="3200183"/>
                                <a:pt x="-8275" y="2873892"/>
                                <a:pt x="0" y="2635437"/>
                              </a:cubicBezTo>
                              <a:cubicBezTo>
                                <a:pt x="8275" y="2396982"/>
                                <a:pt x="16208" y="2297602"/>
                                <a:pt x="0" y="2131806"/>
                              </a:cubicBezTo>
                              <a:cubicBezTo>
                                <a:pt x="-16208" y="1966010"/>
                                <a:pt x="4628" y="1624620"/>
                                <a:pt x="0" y="1441901"/>
                              </a:cubicBezTo>
                              <a:cubicBezTo>
                                <a:pt x="-4628" y="1259182"/>
                                <a:pt x="5008" y="1028729"/>
                                <a:pt x="0" y="689905"/>
                              </a:cubicBezTo>
                              <a:cubicBezTo>
                                <a:pt x="-5008" y="351081"/>
                                <a:pt x="-16177" y="338939"/>
                                <a:pt x="0" y="0"/>
                              </a:cubicBezTo>
                              <a:close/>
                            </a:path>
                          </a:pathLst>
                        </a:custGeom>
                        <a:noFill/>
                        <a:ln w="6350">
                          <a:solidFill>
                            <a:prstClr val="black"/>
                          </a:solidFill>
                          <a:extLst>
                            <a:ext uri="{C807C97D-BFC1-408E-A445-0C87EB9F89A2}">
                              <ask:lineSketchStyleProps xmlns:ask="http://schemas.microsoft.com/office/drawing/2018/sketchyshapes" sd="2489338063">
                                <a:prstGeom prst="rect">
                                  <a:avLst/>
                                </a:prstGeom>
                                <ask:type>
                                  <ask:lineSketchFreehand/>
                                </ask:type>
                              </ask:lineSketchStyleProps>
                            </a:ext>
                          </a:extLst>
                        </a:ln>
                      </wps:spPr>
                      <wps:txbx>
                        <w:txbxContent>
                          <w:p w14:paraId="2FF4A3B4" w14:textId="77777777" w:rsidR="00577C9C" w:rsidRPr="00493F6F" w:rsidRDefault="00577C9C" w:rsidP="00493F6F">
                            <w:pPr>
                              <w:pStyle w:val="Standardklein"/>
                              <w:rPr>
                                <w:b/>
                                <w:bCs/>
                              </w:rPr>
                            </w:pPr>
                            <w:r w:rsidRPr="00493F6F">
                              <w:rPr>
                                <w:b/>
                                <w:bCs/>
                              </w:rPr>
                              <w:t>Gesetz zur Verhütung erbkranken Nachwuchses.</w:t>
                            </w:r>
                          </w:p>
                          <w:p w14:paraId="456737E0" w14:textId="0B86082F" w:rsidR="00577C9C" w:rsidRPr="00493F6F" w:rsidRDefault="00577C9C" w:rsidP="00493F6F">
                            <w:pPr>
                              <w:pStyle w:val="Standardklein"/>
                              <w:rPr>
                                <w:b/>
                                <w:bCs/>
                              </w:rPr>
                            </w:pPr>
                            <w:r w:rsidRPr="00493F6F">
                              <w:rPr>
                                <w:b/>
                                <w:bCs/>
                              </w:rPr>
                              <w:t>Vom 14. Juli 1933.</w:t>
                            </w:r>
                          </w:p>
                          <w:p w14:paraId="5957434F" w14:textId="77777777" w:rsidR="00577C9C" w:rsidRDefault="00577C9C" w:rsidP="00493F6F">
                            <w:pPr>
                              <w:pStyle w:val="Standardklein"/>
                            </w:pPr>
                          </w:p>
                          <w:p w14:paraId="23D7665E" w14:textId="3EA568C6" w:rsidR="00577C9C" w:rsidRPr="00577C9C" w:rsidRDefault="00577C9C" w:rsidP="00493F6F">
                            <w:pPr>
                              <w:pStyle w:val="Standardklein"/>
                            </w:pPr>
                            <w:r w:rsidRPr="00577C9C">
                              <w:t>Die Reichsregierung hat das folgende Gesetz beschlossen, das hiermit verkündet wird:</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947"/>
                            </w:tblGrid>
                            <w:tr w:rsidR="00577C9C" w:rsidRPr="00577C9C" w14:paraId="33003CD7" w14:textId="77777777" w:rsidTr="009A47ED">
                              <w:trPr>
                                <w:tblCellSpacing w:w="0" w:type="dxa"/>
                              </w:trPr>
                              <w:tc>
                                <w:tcPr>
                                  <w:tcW w:w="5000" w:type="pct"/>
                                  <w:shd w:val="clear" w:color="auto" w:fill="FFFFFF"/>
                                  <w:vAlign w:val="center"/>
                                  <w:hideMark/>
                                </w:tcPr>
                                <w:p w14:paraId="7304B4F3" w14:textId="77777777" w:rsidR="00577C9C" w:rsidRDefault="00577C9C" w:rsidP="00493F6F">
                                  <w:pPr>
                                    <w:pStyle w:val="Standardklein"/>
                                  </w:pPr>
                                </w:p>
                                <w:p w14:paraId="197EDD65" w14:textId="169EB156" w:rsidR="00577C9C" w:rsidRPr="00577C9C" w:rsidRDefault="00577C9C" w:rsidP="00493F6F">
                                  <w:pPr>
                                    <w:pStyle w:val="Standardklein"/>
                                  </w:pPr>
                                  <w:r w:rsidRPr="00493F6F">
                                    <w:rPr>
                                      <w:b/>
                                      <w:bCs/>
                                    </w:rPr>
                                    <w:t>§ </w:t>
                                  </w:r>
                                  <w:bookmarkStart w:id="0" w:name="1"/>
                                  <w:r w:rsidRPr="00493F6F">
                                    <w:rPr>
                                      <w:b/>
                                      <w:bCs/>
                                    </w:rPr>
                                    <w:t>1</w:t>
                                  </w:r>
                                  <w:bookmarkEnd w:id="0"/>
                                  <w:r w:rsidRPr="00577C9C">
                                    <w:t xml:space="preserve"> (1) Wer erbkrank ist, kann durch chirurgischen Eingriff unfruchtbar gemacht (sterilisiert) werden, wenn nach den Erfahrungen der ärztlichen Wissenschaft mit großer Wahrscheinlichkeit zu erwarten ist, daß seine Nachkommen an schweren körperlichen oder geistigen Erbschäden leiden werden.</w:t>
                                  </w:r>
                                  <w:r w:rsidRPr="00577C9C">
                                    <w:br/>
                                    <w:t>(2) Erbkrank im Sinne dieses Gesetzes ist, wer an einer der folgenden Krankheiten leidet:</w:t>
                                  </w:r>
                                </w:p>
                              </w:tc>
                            </w:tr>
                            <w:tr w:rsidR="00577C9C" w:rsidRPr="00577C9C" w14:paraId="69C860EF" w14:textId="77777777" w:rsidTr="009A47ED">
                              <w:trPr>
                                <w:tblCellSpacing w:w="0" w:type="dxa"/>
                              </w:trPr>
                              <w:tc>
                                <w:tcPr>
                                  <w:tcW w:w="5000" w:type="pct"/>
                                  <w:shd w:val="clear" w:color="auto" w:fill="FFFFFF"/>
                                  <w:vAlign w:val="center"/>
                                  <w:hideMark/>
                                </w:tcPr>
                                <w:p w14:paraId="2B2AD315" w14:textId="77777777" w:rsidR="00577C9C" w:rsidRPr="00493F6F" w:rsidRDefault="00577C9C" w:rsidP="00493F6F">
                                  <w:pPr>
                                    <w:pStyle w:val="Nummerierungklein"/>
                                  </w:pPr>
                                  <w:r w:rsidRPr="00493F6F">
                                    <w:t>angeborenem Schwachsinn,</w:t>
                                  </w:r>
                                </w:p>
                                <w:p w14:paraId="24F09157" w14:textId="77777777" w:rsidR="00577C9C" w:rsidRPr="00493F6F" w:rsidRDefault="00577C9C" w:rsidP="00493F6F">
                                  <w:pPr>
                                    <w:pStyle w:val="Nummerierungklein"/>
                                  </w:pPr>
                                  <w:r w:rsidRPr="00493F6F">
                                    <w:t>Schizophrenie,</w:t>
                                  </w:r>
                                </w:p>
                                <w:p w14:paraId="3C047FBC" w14:textId="77777777" w:rsidR="00577C9C" w:rsidRPr="00493F6F" w:rsidRDefault="00577C9C" w:rsidP="00493F6F">
                                  <w:pPr>
                                    <w:pStyle w:val="Nummerierungklein"/>
                                  </w:pPr>
                                  <w:r w:rsidRPr="00493F6F">
                                    <w:t>zirkulärem (manisch-depressivem) Irresein,</w:t>
                                  </w:r>
                                </w:p>
                                <w:p w14:paraId="13A533EE" w14:textId="77777777" w:rsidR="00577C9C" w:rsidRPr="00493F6F" w:rsidRDefault="00577C9C" w:rsidP="00493F6F">
                                  <w:pPr>
                                    <w:pStyle w:val="Nummerierungklein"/>
                                  </w:pPr>
                                  <w:r w:rsidRPr="00493F6F">
                                    <w:t>erblicher Fallsucht,</w:t>
                                  </w:r>
                                </w:p>
                                <w:p w14:paraId="43C5E2C4" w14:textId="77777777" w:rsidR="00577C9C" w:rsidRPr="00493F6F" w:rsidRDefault="00577C9C" w:rsidP="00493F6F">
                                  <w:pPr>
                                    <w:pStyle w:val="Nummerierungklein"/>
                                  </w:pPr>
                                  <w:r w:rsidRPr="00493F6F">
                                    <w:t>erblichem Beitstanz (Huntingtonsche Chorea),</w:t>
                                  </w:r>
                                </w:p>
                                <w:p w14:paraId="1999409D" w14:textId="77777777" w:rsidR="00577C9C" w:rsidRPr="00493F6F" w:rsidRDefault="00577C9C" w:rsidP="00493F6F">
                                  <w:pPr>
                                    <w:pStyle w:val="Nummerierungklein"/>
                                  </w:pPr>
                                  <w:r w:rsidRPr="00493F6F">
                                    <w:t>erblicher Blindheit,</w:t>
                                  </w:r>
                                </w:p>
                                <w:p w14:paraId="27507E7C" w14:textId="77777777" w:rsidR="00577C9C" w:rsidRPr="00493F6F" w:rsidRDefault="00577C9C" w:rsidP="00493F6F">
                                  <w:pPr>
                                    <w:pStyle w:val="Nummerierungklein"/>
                                  </w:pPr>
                                  <w:r w:rsidRPr="00493F6F">
                                    <w:t>erblicher Taubheit,</w:t>
                                  </w:r>
                                </w:p>
                                <w:p w14:paraId="56111E68" w14:textId="77777777" w:rsidR="00577C9C" w:rsidRPr="00493F6F" w:rsidRDefault="00577C9C" w:rsidP="00493F6F">
                                  <w:pPr>
                                    <w:pStyle w:val="Nummerierungklein"/>
                                  </w:pPr>
                                  <w:r w:rsidRPr="00493F6F">
                                    <w:t>schwerer erblicher körperlicher Mißbildung.</w:t>
                                  </w:r>
                                </w:p>
                              </w:tc>
                            </w:tr>
                            <w:tr w:rsidR="00577C9C" w:rsidRPr="00577C9C" w14:paraId="537F9F34" w14:textId="77777777" w:rsidTr="009A47ED">
                              <w:trPr>
                                <w:tblCellSpacing w:w="0" w:type="dxa"/>
                              </w:trPr>
                              <w:tc>
                                <w:tcPr>
                                  <w:tcW w:w="5000" w:type="pct"/>
                                  <w:shd w:val="clear" w:color="auto" w:fill="FFFFFF"/>
                                  <w:vAlign w:val="center"/>
                                  <w:hideMark/>
                                </w:tcPr>
                                <w:p w14:paraId="473B92E8" w14:textId="3ABB92FB" w:rsidR="00577C9C" w:rsidRPr="00577C9C" w:rsidRDefault="00577C9C" w:rsidP="00493F6F">
                                  <w:pPr>
                                    <w:pStyle w:val="Standardklein"/>
                                  </w:pPr>
                                  <w:r w:rsidRPr="00577C9C">
                                    <w:t>(3) Ferner kann unfruchtbar gemacht werden, wer an schwerem Alkoholismus leidet.</w:t>
                                  </w:r>
                                </w:p>
                              </w:tc>
                            </w:tr>
                          </w:tbl>
                          <w:p w14:paraId="68CDC4B7" w14:textId="77777777" w:rsidR="00577C9C" w:rsidRDefault="00577C9C" w:rsidP="00493F6F">
                            <w:pPr>
                              <w:pStyle w:val="Standardklein"/>
                            </w:pPr>
                          </w:p>
                          <w:p w14:paraId="620B6E52" w14:textId="16274149" w:rsidR="00577C9C" w:rsidRPr="00577C9C" w:rsidRDefault="00577C9C" w:rsidP="00493F6F">
                            <w:pPr>
                              <w:pStyle w:val="Standardklein"/>
                            </w:pPr>
                            <w:r w:rsidRPr="00493F6F">
                              <w:rPr>
                                <w:b/>
                                <w:bCs/>
                              </w:rPr>
                              <w:t>§ </w:t>
                            </w:r>
                            <w:bookmarkStart w:id="1" w:name="2"/>
                            <w:r w:rsidRPr="00493F6F">
                              <w:rPr>
                                <w:b/>
                                <w:bCs/>
                              </w:rPr>
                              <w:t>2</w:t>
                            </w:r>
                            <w:bookmarkEnd w:id="1"/>
                            <w:r w:rsidR="005F0EA5">
                              <w:t xml:space="preserve"> </w:t>
                            </w:r>
                            <w:r w:rsidRPr="00577C9C">
                              <w:t>(1) Antragberechtigt ist derjenige, der unfruchtbar gemacht werden soll. Ist dieser geschäftsunfähig oder wegen Geistesschwäche entmündigt oder hat er das achtzehnte Lebensjahr noch nicht vollendet, so ist der gesetzliche Vertreter antragsberechtigt; er bedarf dazu der Genehmigung des Vormundschaftsgerichts. In den übrigen Fällen beschränkter Geschäftfähigkeit bedarf der Antrag der Zustimmung des gesetzlichen Vertreters. Hat ein Volljähriger einen Pfleger für seine Person erhalten, so ist dessen Zustimmung erforderlich.</w:t>
                            </w:r>
                            <w:r w:rsidRPr="00577C9C">
                              <w:br/>
                              <w:t>(2) Dem Antrag ist eine Bescheinigung eines für das Deutsche Reich approbierten Arztes beizufügen, daß der Unfruchtbarzumachende über das Wesen und die Folgen der Unfruchtbarmachung aufgeklärt worden ist.</w:t>
                            </w:r>
                            <w:r w:rsidRPr="00577C9C">
                              <w:br/>
                              <w:t>(3) Der Antrag kann zurückgenommen werden.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947"/>
                            </w:tblGrid>
                            <w:tr w:rsidR="00577C9C" w:rsidRPr="00577C9C" w14:paraId="30177414" w14:textId="77777777" w:rsidTr="00577C9C">
                              <w:trPr>
                                <w:trHeight w:val="229"/>
                                <w:tblCellSpacing w:w="0" w:type="dxa"/>
                              </w:trPr>
                              <w:tc>
                                <w:tcPr>
                                  <w:tcW w:w="5000" w:type="pct"/>
                                  <w:shd w:val="clear" w:color="auto" w:fill="FFFFFF"/>
                                  <w:vAlign w:val="center"/>
                                  <w:hideMark/>
                                </w:tcPr>
                                <w:p w14:paraId="08349E52" w14:textId="77777777" w:rsidR="00577C9C" w:rsidRDefault="00577C9C" w:rsidP="00493F6F">
                                  <w:pPr>
                                    <w:pStyle w:val="Standardklein"/>
                                  </w:pPr>
                                </w:p>
                                <w:p w14:paraId="6B943739" w14:textId="26182AF4" w:rsidR="00577C9C" w:rsidRPr="00577C9C" w:rsidRDefault="00577C9C" w:rsidP="00493F6F">
                                  <w:pPr>
                                    <w:pStyle w:val="Standardklein"/>
                                  </w:pPr>
                                  <w:r w:rsidRPr="00493F6F">
                                    <w:rPr>
                                      <w:b/>
                                      <w:bCs/>
                                    </w:rPr>
                                    <w:t>§ </w:t>
                                  </w:r>
                                  <w:bookmarkStart w:id="2" w:name="3"/>
                                  <w:r w:rsidRPr="00493F6F">
                                    <w:rPr>
                                      <w:b/>
                                      <w:bCs/>
                                    </w:rPr>
                                    <w:t>3</w:t>
                                  </w:r>
                                  <w:bookmarkEnd w:id="2"/>
                                  <w:r w:rsidRPr="00577C9C">
                                    <w:t xml:space="preserve"> Die Unfruchtbarmachung können auch beantragen</w:t>
                                  </w:r>
                                </w:p>
                              </w:tc>
                            </w:tr>
                            <w:tr w:rsidR="00577C9C" w:rsidRPr="00577C9C" w14:paraId="4F9FBAC8" w14:textId="77777777" w:rsidTr="009A47ED">
                              <w:trPr>
                                <w:trHeight w:val="100"/>
                                <w:tblCellSpacing w:w="0" w:type="dxa"/>
                              </w:trPr>
                              <w:tc>
                                <w:tcPr>
                                  <w:tcW w:w="5000" w:type="pct"/>
                                  <w:shd w:val="clear" w:color="auto" w:fill="FFFFFF"/>
                                  <w:vAlign w:val="center"/>
                                  <w:hideMark/>
                                </w:tcPr>
                                <w:p w14:paraId="0ECCEC2D" w14:textId="77777777" w:rsidR="00577C9C" w:rsidRPr="00577C9C" w:rsidRDefault="00577C9C" w:rsidP="00493F6F">
                                  <w:pPr>
                                    <w:pStyle w:val="Nummerierungklein"/>
                                    <w:numPr>
                                      <w:ilvl w:val="0"/>
                                      <w:numId w:val="21"/>
                                    </w:numPr>
                                  </w:pPr>
                                  <w:r w:rsidRPr="00577C9C">
                                    <w:t>der beamtete Arzt,</w:t>
                                  </w:r>
                                </w:p>
                                <w:p w14:paraId="668D23B5" w14:textId="77777777" w:rsidR="00577C9C" w:rsidRPr="00577C9C" w:rsidRDefault="00577C9C" w:rsidP="00493F6F">
                                  <w:pPr>
                                    <w:pStyle w:val="Nummerierungklein"/>
                                  </w:pPr>
                                  <w:r w:rsidRPr="00577C9C">
                                    <w:t>für die Insassen einer Kranken-, Heil- oder Pflegeanstalt oder einer Strafanstalt der Anstaltsleiter.</w:t>
                                  </w:r>
                                </w:p>
                              </w:tc>
                            </w:tr>
                          </w:tbl>
                          <w:p w14:paraId="2371B812" w14:textId="1A0582C5" w:rsidR="00577C9C" w:rsidRDefault="00577C9C" w:rsidP="00370D2C">
                            <w:pPr>
                              <w:pStyle w:val="Standardklein"/>
                            </w:pPr>
                          </w:p>
                        </w:txbxContent>
                      </wps:txbx>
                      <wps:bodyPr rot="0" spcFirstLastPara="0" vertOverflow="overflow" horzOverflow="overflow" vert="horz" wrap="square" lIns="360000" tIns="360000" rIns="360000" bIns="180000" numCol="1" spcCol="0" rtlCol="0" fromWordArt="0" anchor="t" anchorCtr="0" forceAA="0" compatLnSpc="1">
                        <a:prstTxWarp prst="textNoShape">
                          <a:avLst/>
                        </a:prstTxWarp>
                        <a:spAutoFit/>
                      </wps:bodyPr>
                    </wps:wsp>
                  </a:graphicData>
                </a:graphic>
              </wp:inline>
            </w:drawing>
          </mc:Choice>
          <mc:Fallback>
            <w:pict>
              <v:shapetype w14:anchorId="4BAB5CF3" id="_x0000_t202" coordsize="21600,21600" o:spt="202" path="m,l,21600r21600,l21600,xe">
                <v:stroke joinstyle="miter"/>
                <v:path gradientshapeok="t" o:connecttype="rect"/>
              </v:shapetype>
              <v:shape id="Textfeld 55" o:spid="_x0000_s1028" type="#_x0000_t202" style="width:503.85pt;height:48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" filled="f" strokeweight=".5pt">
                <v:textbox style="mso-fit-shape-to-text:t" inset="10mm,10mm,10mm,5mm">
                  <w:txbxContent>
                    <w:p w14:paraId="2FF4A3B4" w14:textId="77777777" w:rsidR="00577C9C" w:rsidRPr="00493F6F" w:rsidRDefault="00577C9C" w:rsidP="00493F6F">
                      <w:pPr>
                        <w:pStyle w:val="Standardklein"/>
                        <w:rPr>
                          <w:b/>
                          <w:bCs/>
                        </w:rPr>
                      </w:pPr>
                      <w:r w:rsidRPr="00493F6F">
                        <w:rPr>
                          <w:b/>
                          <w:bCs/>
                        </w:rPr>
                        <w:t>Gesetz zur Verhütung erbkranken Nachwuchses.</w:t>
                      </w:r>
                    </w:p>
                    <w:p w14:paraId="456737E0" w14:textId="0B86082F" w:rsidR="00577C9C" w:rsidRPr="00493F6F" w:rsidRDefault="00577C9C" w:rsidP="00493F6F">
                      <w:pPr>
                        <w:pStyle w:val="Standardklein"/>
                        <w:rPr>
                          <w:b/>
                          <w:bCs/>
                        </w:rPr>
                      </w:pPr>
                      <w:r w:rsidRPr="00493F6F">
                        <w:rPr>
                          <w:b/>
                          <w:bCs/>
                        </w:rPr>
                        <w:t>Vom 14. Juli 1933.</w:t>
                      </w:r>
                    </w:p>
                    <w:p w14:paraId="5957434F" w14:textId="77777777" w:rsidR="00577C9C" w:rsidRDefault="00577C9C" w:rsidP="00493F6F">
                      <w:pPr>
                        <w:pStyle w:val="Standardklein"/>
                      </w:pPr>
                    </w:p>
                    <w:p w14:paraId="23D7665E" w14:textId="3EA568C6" w:rsidR="00577C9C" w:rsidRPr="00577C9C" w:rsidRDefault="00577C9C" w:rsidP="00493F6F">
                      <w:pPr>
                        <w:pStyle w:val="Standardklein"/>
                      </w:pPr>
                      <w:r w:rsidRPr="00577C9C">
                        <w:t>Die Reichsregierung hat das folgende Gesetz beschlossen, das hiermit verkündet wird:</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947"/>
                      </w:tblGrid>
                      <w:tr w:rsidR="00577C9C" w:rsidRPr="00577C9C" w14:paraId="33003CD7" w14:textId="77777777" w:rsidTr="009A47ED">
                        <w:trPr>
                          <w:tblCellSpacing w:w="0" w:type="dxa"/>
                        </w:trPr>
                        <w:tc>
                          <w:tcPr>
                            <w:tcW w:w="5000" w:type="pct"/>
                            <w:shd w:val="clear" w:color="auto" w:fill="FFFFFF"/>
                            <w:vAlign w:val="center"/>
                            <w:hideMark/>
                          </w:tcPr>
                          <w:p w14:paraId="7304B4F3" w14:textId="77777777" w:rsidR="00577C9C" w:rsidRDefault="00577C9C" w:rsidP="00493F6F">
                            <w:pPr>
                              <w:pStyle w:val="Standardklein"/>
                            </w:pPr>
                          </w:p>
                          <w:p w14:paraId="197EDD65" w14:textId="169EB156" w:rsidR="00577C9C" w:rsidRPr="00577C9C" w:rsidRDefault="00577C9C" w:rsidP="00493F6F">
                            <w:pPr>
                              <w:pStyle w:val="Standardklein"/>
                            </w:pPr>
                            <w:r w:rsidRPr="00493F6F">
                              <w:rPr>
                                <w:b/>
                                <w:bCs/>
                              </w:rPr>
                              <w:t>§ </w:t>
                            </w:r>
                            <w:bookmarkStart w:id="3" w:name="1"/>
                            <w:r w:rsidRPr="00493F6F">
                              <w:rPr>
                                <w:b/>
                                <w:bCs/>
                              </w:rPr>
                              <w:t>1</w:t>
                            </w:r>
                            <w:bookmarkEnd w:id="3"/>
                            <w:r w:rsidRPr="00577C9C">
                              <w:t xml:space="preserve"> (1) Wer erbkrank ist, kann durch chirurgischen Eingriff unfruchtbar gemacht (sterilisiert) werden, wenn nach den Erfahrungen der ärztlichen Wissenschaft mit großer Wahrscheinlichkeit zu erwarten ist, daß seine Nachkommen an schweren körperlichen oder geistigen Erbschäden leiden werden.</w:t>
                            </w:r>
                            <w:r w:rsidRPr="00577C9C">
                              <w:br/>
                              <w:t>(2) Erbkrank im Sinne dieses Gesetzes ist, wer an einer der folgenden Krankheiten leidet:</w:t>
                            </w:r>
                          </w:p>
                        </w:tc>
                      </w:tr>
                      <w:tr w:rsidR="00577C9C" w:rsidRPr="00577C9C" w14:paraId="69C860EF" w14:textId="77777777" w:rsidTr="009A47ED">
                        <w:trPr>
                          <w:tblCellSpacing w:w="0" w:type="dxa"/>
                        </w:trPr>
                        <w:tc>
                          <w:tcPr>
                            <w:tcW w:w="5000" w:type="pct"/>
                            <w:shd w:val="clear" w:color="auto" w:fill="FFFFFF"/>
                            <w:vAlign w:val="center"/>
                            <w:hideMark/>
                          </w:tcPr>
                          <w:p w14:paraId="2B2AD315" w14:textId="77777777" w:rsidR="00577C9C" w:rsidRPr="00493F6F" w:rsidRDefault="00577C9C" w:rsidP="00493F6F">
                            <w:pPr>
                              <w:pStyle w:val="Nummerierungklein"/>
                            </w:pPr>
                            <w:r w:rsidRPr="00493F6F">
                              <w:t>angeborenem Schwachsinn,</w:t>
                            </w:r>
                          </w:p>
                          <w:p w14:paraId="24F09157" w14:textId="77777777" w:rsidR="00577C9C" w:rsidRPr="00493F6F" w:rsidRDefault="00577C9C" w:rsidP="00493F6F">
                            <w:pPr>
                              <w:pStyle w:val="Nummerierungklein"/>
                            </w:pPr>
                            <w:r w:rsidRPr="00493F6F">
                              <w:t>Schizophrenie,</w:t>
                            </w:r>
                          </w:p>
                          <w:p w14:paraId="3C047FBC" w14:textId="77777777" w:rsidR="00577C9C" w:rsidRPr="00493F6F" w:rsidRDefault="00577C9C" w:rsidP="00493F6F">
                            <w:pPr>
                              <w:pStyle w:val="Nummerierungklein"/>
                            </w:pPr>
                            <w:r w:rsidRPr="00493F6F">
                              <w:t>zirkulärem (manisch-depressivem) Irresein,</w:t>
                            </w:r>
                          </w:p>
                          <w:p w14:paraId="13A533EE" w14:textId="77777777" w:rsidR="00577C9C" w:rsidRPr="00493F6F" w:rsidRDefault="00577C9C" w:rsidP="00493F6F">
                            <w:pPr>
                              <w:pStyle w:val="Nummerierungklein"/>
                            </w:pPr>
                            <w:r w:rsidRPr="00493F6F">
                              <w:t>erblicher Fallsucht,</w:t>
                            </w:r>
                          </w:p>
                          <w:p w14:paraId="43C5E2C4" w14:textId="77777777" w:rsidR="00577C9C" w:rsidRPr="00493F6F" w:rsidRDefault="00577C9C" w:rsidP="00493F6F">
                            <w:pPr>
                              <w:pStyle w:val="Nummerierungklein"/>
                            </w:pPr>
                            <w:r w:rsidRPr="00493F6F">
                              <w:t>erblichem Beitstanz (Huntingtonsche Chorea),</w:t>
                            </w:r>
                          </w:p>
                          <w:p w14:paraId="1999409D" w14:textId="77777777" w:rsidR="00577C9C" w:rsidRPr="00493F6F" w:rsidRDefault="00577C9C" w:rsidP="00493F6F">
                            <w:pPr>
                              <w:pStyle w:val="Nummerierungklein"/>
                            </w:pPr>
                            <w:r w:rsidRPr="00493F6F">
                              <w:t>erblicher Blindheit,</w:t>
                            </w:r>
                          </w:p>
                          <w:p w14:paraId="27507E7C" w14:textId="77777777" w:rsidR="00577C9C" w:rsidRPr="00493F6F" w:rsidRDefault="00577C9C" w:rsidP="00493F6F">
                            <w:pPr>
                              <w:pStyle w:val="Nummerierungklein"/>
                            </w:pPr>
                            <w:r w:rsidRPr="00493F6F">
                              <w:t>erblicher Taubheit,</w:t>
                            </w:r>
                          </w:p>
                          <w:p w14:paraId="56111E68" w14:textId="77777777" w:rsidR="00577C9C" w:rsidRPr="00493F6F" w:rsidRDefault="00577C9C" w:rsidP="00493F6F">
                            <w:pPr>
                              <w:pStyle w:val="Nummerierungklein"/>
                            </w:pPr>
                            <w:r w:rsidRPr="00493F6F">
                              <w:t>schwerer erblicher körperlicher Mißbildung.</w:t>
                            </w:r>
                          </w:p>
                        </w:tc>
                      </w:tr>
                      <w:tr w:rsidR="00577C9C" w:rsidRPr="00577C9C" w14:paraId="537F9F34" w14:textId="77777777" w:rsidTr="009A47ED">
                        <w:trPr>
                          <w:tblCellSpacing w:w="0" w:type="dxa"/>
                        </w:trPr>
                        <w:tc>
                          <w:tcPr>
                            <w:tcW w:w="5000" w:type="pct"/>
                            <w:shd w:val="clear" w:color="auto" w:fill="FFFFFF"/>
                            <w:vAlign w:val="center"/>
                            <w:hideMark/>
                          </w:tcPr>
                          <w:p w14:paraId="473B92E8" w14:textId="3ABB92FB" w:rsidR="00577C9C" w:rsidRPr="00577C9C" w:rsidRDefault="00577C9C" w:rsidP="00493F6F">
                            <w:pPr>
                              <w:pStyle w:val="Standardklein"/>
                            </w:pPr>
                            <w:r w:rsidRPr="00577C9C">
                              <w:t>(3) Ferner kann unfruchtbar gemacht werden, wer an schwerem Alkoholismus leidet.</w:t>
                            </w:r>
                          </w:p>
                        </w:tc>
                      </w:tr>
                    </w:tbl>
                    <w:p w14:paraId="68CDC4B7" w14:textId="77777777" w:rsidR="00577C9C" w:rsidRDefault="00577C9C" w:rsidP="00493F6F">
                      <w:pPr>
                        <w:pStyle w:val="Standardklein"/>
                      </w:pPr>
                    </w:p>
                    <w:p w14:paraId="620B6E52" w14:textId="16274149" w:rsidR="00577C9C" w:rsidRPr="00577C9C" w:rsidRDefault="00577C9C" w:rsidP="00493F6F">
                      <w:pPr>
                        <w:pStyle w:val="Standardklein"/>
                      </w:pPr>
                      <w:r w:rsidRPr="00493F6F">
                        <w:rPr>
                          <w:b/>
                          <w:bCs/>
                        </w:rPr>
                        <w:t>§ </w:t>
                      </w:r>
                      <w:bookmarkStart w:id="4" w:name="2"/>
                      <w:r w:rsidRPr="00493F6F">
                        <w:rPr>
                          <w:b/>
                          <w:bCs/>
                        </w:rPr>
                        <w:t>2</w:t>
                      </w:r>
                      <w:bookmarkEnd w:id="4"/>
                      <w:r w:rsidR="005F0EA5">
                        <w:t xml:space="preserve"> </w:t>
                      </w:r>
                      <w:r w:rsidRPr="00577C9C">
                        <w:t>(1) Antragberechtigt ist derjenige, der unfruchtbar gemacht werden soll. Ist dieser geschäftsunfähig oder wegen Geistesschwäche entmündigt oder hat er das achtzehnte Lebensjahr noch nicht vollendet, so ist der gesetzliche Vertreter antragsberechtigt; er bedarf dazu der Genehmigung des Vormundschaftsgerichts. In den übrigen Fällen beschränkter Geschäftfähigkeit bedarf der Antrag der Zustimmung des gesetzlichen Vertreters. Hat ein Volljähriger einen Pfleger für seine Person erhalten, so ist dessen Zustimmung erforderlich.</w:t>
                      </w:r>
                      <w:r w:rsidRPr="00577C9C">
                        <w:br/>
                        <w:t>(2) Dem Antrag ist eine Bescheinigung eines für das Deutsche Reich approbierten Arztes beizufügen, daß der Unfruchtbarzumachende über das Wesen und die Folgen der Unfruchtbarmachung aufgeklärt worden ist.</w:t>
                      </w:r>
                      <w:r w:rsidRPr="00577C9C">
                        <w:br/>
                        <w:t>(3) Der Antrag kann zurückgenommen werden.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947"/>
                      </w:tblGrid>
                      <w:tr w:rsidR="00577C9C" w:rsidRPr="00577C9C" w14:paraId="30177414" w14:textId="77777777" w:rsidTr="00577C9C">
                        <w:trPr>
                          <w:trHeight w:val="229"/>
                          <w:tblCellSpacing w:w="0" w:type="dxa"/>
                        </w:trPr>
                        <w:tc>
                          <w:tcPr>
                            <w:tcW w:w="5000" w:type="pct"/>
                            <w:shd w:val="clear" w:color="auto" w:fill="FFFFFF"/>
                            <w:vAlign w:val="center"/>
                            <w:hideMark/>
                          </w:tcPr>
                          <w:p w14:paraId="08349E52" w14:textId="77777777" w:rsidR="00577C9C" w:rsidRDefault="00577C9C" w:rsidP="00493F6F">
                            <w:pPr>
                              <w:pStyle w:val="Standardklein"/>
                            </w:pPr>
                          </w:p>
                          <w:p w14:paraId="6B943739" w14:textId="26182AF4" w:rsidR="00577C9C" w:rsidRPr="00577C9C" w:rsidRDefault="00577C9C" w:rsidP="00493F6F">
                            <w:pPr>
                              <w:pStyle w:val="Standardklein"/>
                            </w:pPr>
                            <w:r w:rsidRPr="00493F6F">
                              <w:rPr>
                                <w:b/>
                                <w:bCs/>
                              </w:rPr>
                              <w:t>§ </w:t>
                            </w:r>
                            <w:bookmarkStart w:id="5" w:name="3"/>
                            <w:r w:rsidRPr="00493F6F">
                              <w:rPr>
                                <w:b/>
                                <w:bCs/>
                              </w:rPr>
                              <w:t>3</w:t>
                            </w:r>
                            <w:bookmarkEnd w:id="5"/>
                            <w:r w:rsidRPr="00577C9C">
                              <w:t xml:space="preserve"> Die Unfruchtbarmachung können auch beantragen</w:t>
                            </w:r>
                          </w:p>
                        </w:tc>
                      </w:tr>
                      <w:tr w:rsidR="00577C9C" w:rsidRPr="00577C9C" w14:paraId="4F9FBAC8" w14:textId="77777777" w:rsidTr="009A47ED">
                        <w:trPr>
                          <w:trHeight w:val="100"/>
                          <w:tblCellSpacing w:w="0" w:type="dxa"/>
                        </w:trPr>
                        <w:tc>
                          <w:tcPr>
                            <w:tcW w:w="5000" w:type="pct"/>
                            <w:shd w:val="clear" w:color="auto" w:fill="FFFFFF"/>
                            <w:vAlign w:val="center"/>
                            <w:hideMark/>
                          </w:tcPr>
                          <w:p w14:paraId="0ECCEC2D" w14:textId="77777777" w:rsidR="00577C9C" w:rsidRPr="00577C9C" w:rsidRDefault="00577C9C" w:rsidP="00493F6F">
                            <w:pPr>
                              <w:pStyle w:val="Nummerierungklein"/>
                              <w:numPr>
                                <w:ilvl w:val="0"/>
                                <w:numId w:val="21"/>
                              </w:numPr>
                            </w:pPr>
                            <w:r w:rsidRPr="00577C9C">
                              <w:t>der beamtete Arzt,</w:t>
                            </w:r>
                          </w:p>
                          <w:p w14:paraId="668D23B5" w14:textId="77777777" w:rsidR="00577C9C" w:rsidRPr="00577C9C" w:rsidRDefault="00577C9C" w:rsidP="00493F6F">
                            <w:pPr>
                              <w:pStyle w:val="Nummerierungklein"/>
                            </w:pPr>
                            <w:r w:rsidRPr="00577C9C">
                              <w:t>für die Insassen einer Kranken-, Heil- oder Pflegeanstalt oder einer Strafanstalt der Anstaltsleiter.</w:t>
                            </w:r>
                          </w:p>
                        </w:tc>
                      </w:tr>
                    </w:tbl>
                    <w:p w14:paraId="2371B812" w14:textId="1A0582C5" w:rsidR="00577C9C" w:rsidRDefault="00577C9C" w:rsidP="00370D2C">
                      <w:pPr>
                        <w:pStyle w:val="Standardklein"/>
                      </w:pPr>
                    </w:p>
                  </w:txbxContent>
                </v:textbox>
                <w10:anchorlock/>
              </v:shape>
            </w:pict>
          </mc:Fallback>
        </mc:AlternateContent>
      </w:r>
    </w:p>
    <w:p w14:paraId="0F12A756" w14:textId="77777777" w:rsidR="00493F6F" w:rsidRDefault="00493F6F" w:rsidP="00577C9C">
      <w:pPr>
        <w:spacing w:line="240" w:lineRule="auto"/>
      </w:pPr>
    </w:p>
    <w:p w14:paraId="59AA41F1" w14:textId="77777777" w:rsidR="00493F6F" w:rsidRPr="003C418C" w:rsidRDefault="00493F6F" w:rsidP="00493F6F">
      <w:pPr>
        <w:spacing w:line="240" w:lineRule="auto"/>
      </w:pPr>
    </w:p>
    <w:tbl>
      <w:tblPr>
        <w:tblStyle w:val="SMUGGTabelleHinweis"/>
        <w:tblW w:w="0" w:type="auto"/>
        <w:tblLook w:val="04A0" w:firstRow="1" w:lastRow="0" w:firstColumn="1" w:lastColumn="0" w:noHBand="0" w:noVBand="1"/>
      </w:tblPr>
      <w:tblGrid>
        <w:gridCol w:w="10194"/>
      </w:tblGrid>
      <w:tr w:rsidR="00493F6F" w:rsidRPr="003C418C" w14:paraId="5A223C03" w14:textId="77777777" w:rsidTr="009A47ED">
        <w:tc>
          <w:tcPr>
            <w:tcW w:w="10194" w:type="dxa"/>
          </w:tcPr>
          <w:p w14:paraId="73B0A120" w14:textId="3173A448" w:rsidR="00493F6F" w:rsidRPr="003C418C" w:rsidRDefault="00493F6F" w:rsidP="009A47ED">
            <w:pPr>
              <w:pStyle w:val="Standardklein"/>
            </w:pPr>
            <w:r w:rsidRPr="00493F6F">
              <w:t xml:space="preserve">Hierbei handelt es sich um einen Auszug aus dem </w:t>
            </w:r>
            <w:r w:rsidRPr="00493F6F">
              <w:rPr>
                <w:b/>
                <w:bCs/>
              </w:rPr>
              <w:t>originalen Gesetzestext</w:t>
            </w:r>
            <w:r w:rsidRPr="00493F6F">
              <w:t xml:space="preserve">. </w:t>
            </w:r>
            <w:r>
              <w:br/>
            </w:r>
            <w:r w:rsidRPr="00493F6F">
              <w:t>Vollständig findet er sich unter: http://www.documentarchiv.de/ns/erbk-nws.html.</w:t>
            </w:r>
          </w:p>
        </w:tc>
      </w:tr>
    </w:tbl>
    <w:p w14:paraId="6E6534CD" w14:textId="77777777" w:rsidR="00493F6F" w:rsidRPr="003C418C" w:rsidRDefault="00493F6F" w:rsidP="00493F6F">
      <w:pPr>
        <w:spacing w:line="240" w:lineRule="auto"/>
      </w:pPr>
    </w:p>
    <w:p w14:paraId="066E8655" w14:textId="640AD823" w:rsidR="003C418C" w:rsidRPr="003C418C" w:rsidRDefault="00577C9C" w:rsidP="00577C9C">
      <w:pPr>
        <w:spacing w:line="240" w:lineRule="auto"/>
      </w:pPr>
      <w:r w:rsidRPr="003C418C">
        <w:rPr>
          <w:noProof/>
        </w:rPr>
        <mc:AlternateContent>
          <mc:Choice Requires="wps">
            <w:drawing>
              <wp:anchor distT="0" distB="0" distL="114300" distR="114300" simplePos="0" relativeHeight="251709440" behindDoc="0" locked="0" layoutInCell="1" allowOverlap="1" wp14:anchorId="5C57CFC4" wp14:editId="71DD8FD9">
                <wp:simplePos x="0" y="0"/>
                <wp:positionH relativeFrom="column">
                  <wp:posOffset>4031904</wp:posOffset>
                </wp:positionH>
                <wp:positionV relativeFrom="paragraph">
                  <wp:posOffset>8663940</wp:posOffset>
                </wp:positionV>
                <wp:extent cx="2372360" cy="539115"/>
                <wp:effectExtent l="0" t="0" r="2540" b="635"/>
                <wp:wrapNone/>
                <wp:docPr id="1827991199" name="Textfeld 13"/>
                <wp:cNvGraphicFramePr/>
                <a:graphic xmlns:a="http://schemas.openxmlformats.org/drawingml/2006/main">
                  <a:graphicData uri="http://schemas.microsoft.com/office/word/2010/wordprocessingShape">
                    <wps:wsp>
                      <wps:cNvSpPr txBox="1"/>
                      <wps:spPr>
                        <a:xfrm>
                          <a:off x="0" y="0"/>
                          <a:ext cx="2372360" cy="539115"/>
                        </a:xfrm>
                        <a:prstGeom prst="rect">
                          <a:avLst/>
                        </a:prstGeom>
                        <a:solidFill>
                          <a:schemeClr val="tx2"/>
                        </a:solidFill>
                      </wps:spPr>
                      <wps:txbx>
                        <w:txbxContent>
                          <w:p w14:paraId="16E7076D" w14:textId="77777777" w:rsidR="001A7D46" w:rsidRPr="00923FC4" w:rsidRDefault="001A7D46" w:rsidP="001A7D46">
                            <w:pPr>
                              <w:pStyle w:val="Quellenangabe"/>
                            </w:pPr>
                            <w:r>
                              <w:t xml:space="preserve">Quelle: Ist noch zu ergänzen. </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C57CFC4" id="Textfeld 13" o:spid="_x0000_s1029" type="#_x0000_t202" style="position:absolute;margin-left:317.45pt;margin-top:682.2pt;width:186.8pt;height:42.4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" fillcolor="#5f5b55 [3215]" stroked="f">
                <v:textbox style="mso-fit-shape-to-text:t" inset="2mm,2mm,2mm,2mm">
                  <w:txbxContent>
                    <w:p w14:paraId="16E7076D" w14:textId="77777777" w:rsidR="001A7D46" w:rsidRPr="00923FC4" w:rsidRDefault="001A7D46" w:rsidP="001A7D46">
                      <w:pPr>
                        <w:pStyle w:val="Quellenangabe"/>
                      </w:pPr>
                      <w:r>
                        <w:t xml:space="preserve">Quelle: Ist noch zu ergänzen. </w:t>
                      </w:r>
                    </w:p>
                  </w:txbxContent>
                </v:textbox>
              </v:shape>
            </w:pict>
          </mc:Fallback>
        </mc:AlternateContent>
      </w:r>
      <w:r w:rsidR="003C418C" w:rsidRPr="003C418C">
        <w:br w:type="page"/>
      </w:r>
    </w:p>
    <w:p w14:paraId="5B3D1836" w14:textId="534B3D6E" w:rsidR="00493F6F" w:rsidRPr="00493F6F" w:rsidRDefault="00493F6F" w:rsidP="004D589C">
      <w:pPr>
        <w:pStyle w:val="berschrift3"/>
      </w:pPr>
      <w:r w:rsidRPr="00493F6F">
        <w:lastRenderedPageBreak/>
        <w:t>Material zu Station 4: Annas Krankenblatt</w:t>
      </w:r>
    </w:p>
    <w:p w14:paraId="4789DACB" w14:textId="77777777" w:rsidR="004D589C" w:rsidRDefault="004D589C" w:rsidP="002A0368">
      <w:pPr>
        <w:spacing w:line="240" w:lineRule="auto"/>
      </w:pPr>
    </w:p>
    <w:p w14:paraId="3D807332" w14:textId="007299FB" w:rsidR="003C418C" w:rsidRDefault="00493F6F" w:rsidP="002A0368">
      <w:pPr>
        <w:spacing w:line="240" w:lineRule="auto"/>
      </w:pPr>
      <w:r w:rsidRPr="000463D4">
        <w:rPr>
          <w:noProof/>
          <w:sz w:val="32"/>
          <w:szCs w:val="32"/>
        </w:rPr>
        <w:drawing>
          <wp:anchor distT="0" distB="0" distL="114300" distR="114300" simplePos="0" relativeHeight="251712512" behindDoc="0" locked="0" layoutInCell="1" allowOverlap="1" wp14:anchorId="434A01EF" wp14:editId="5BE460A8">
            <wp:simplePos x="0" y="0"/>
            <wp:positionH relativeFrom="column">
              <wp:posOffset>-69330</wp:posOffset>
            </wp:positionH>
            <wp:positionV relativeFrom="paragraph">
              <wp:posOffset>173355</wp:posOffset>
            </wp:positionV>
            <wp:extent cx="6473594" cy="5258368"/>
            <wp:effectExtent l="0" t="0" r="3810" b="0"/>
            <wp:wrapNone/>
            <wp:docPr id="2058487472" name="Grafik 1" descr="Ein Bild, das Text, Handschrift, Schrift, Kalligraf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180855" name="Grafik 1" descr="Ein Bild, das Text, Handschrift, Schrift, Kalligrafie enthält.&#10;&#10;KI-generierte Inhalte können fehlerhaft sein."/>
                    <pic:cNvPicPr/>
                  </pic:nvPicPr>
                  <pic:blipFill>
                    <a:blip r:embed="rId9">
                      <a:extLst>
                        <a:ext uri="{28A0092B-C50C-407E-A947-70E740481C1C}">
                          <a14:useLocalDpi xmlns:a14="http://schemas.microsoft.com/office/drawing/2010/main" val="0"/>
                        </a:ext>
                      </a:extLst>
                    </a:blip>
                    <a:stretch>
                      <a:fillRect/>
                    </a:stretch>
                  </pic:blipFill>
                  <pic:spPr>
                    <a:xfrm>
                      <a:off x="0" y="0"/>
                      <a:ext cx="6502773" cy="5282070"/>
                    </a:xfrm>
                    <a:prstGeom prst="rect">
                      <a:avLst/>
                    </a:prstGeom>
                  </pic:spPr>
                </pic:pic>
              </a:graphicData>
            </a:graphic>
            <wp14:sizeRelH relativeFrom="margin">
              <wp14:pctWidth>0</wp14:pctWidth>
            </wp14:sizeRelH>
            <wp14:sizeRelV relativeFrom="margin">
              <wp14:pctHeight>0</wp14:pctHeight>
            </wp14:sizeRelV>
          </wp:anchor>
        </w:drawing>
      </w:r>
    </w:p>
    <w:p w14:paraId="5EAD444A" w14:textId="2A7572F0" w:rsidR="003C418C" w:rsidRDefault="003C418C" w:rsidP="002A0368">
      <w:pPr>
        <w:spacing w:line="240" w:lineRule="auto"/>
      </w:pPr>
    </w:p>
    <w:p w14:paraId="485CCD62" w14:textId="77777777" w:rsidR="00493F6F" w:rsidRDefault="00493F6F" w:rsidP="002A0368">
      <w:pPr>
        <w:spacing w:line="240" w:lineRule="auto"/>
      </w:pPr>
    </w:p>
    <w:p w14:paraId="50124D16" w14:textId="77777777" w:rsidR="00493F6F" w:rsidRDefault="00493F6F" w:rsidP="002A0368">
      <w:pPr>
        <w:spacing w:line="240" w:lineRule="auto"/>
      </w:pPr>
    </w:p>
    <w:p w14:paraId="2B241304" w14:textId="77777777" w:rsidR="00493F6F" w:rsidRDefault="00493F6F" w:rsidP="002A0368">
      <w:pPr>
        <w:spacing w:line="240" w:lineRule="auto"/>
      </w:pPr>
    </w:p>
    <w:p w14:paraId="1A7E16E8" w14:textId="77777777" w:rsidR="00493F6F" w:rsidRDefault="00493F6F" w:rsidP="002A0368">
      <w:pPr>
        <w:spacing w:line="240" w:lineRule="auto"/>
      </w:pPr>
    </w:p>
    <w:p w14:paraId="55BF5498" w14:textId="77777777" w:rsidR="00493F6F" w:rsidRDefault="00493F6F" w:rsidP="002A0368">
      <w:pPr>
        <w:spacing w:line="240" w:lineRule="auto"/>
      </w:pPr>
    </w:p>
    <w:p w14:paraId="02823259" w14:textId="77777777" w:rsidR="00493F6F" w:rsidRDefault="00493F6F" w:rsidP="002A0368">
      <w:pPr>
        <w:spacing w:line="240" w:lineRule="auto"/>
      </w:pPr>
    </w:p>
    <w:p w14:paraId="356DE5A2" w14:textId="77777777" w:rsidR="00493F6F" w:rsidRDefault="00493F6F" w:rsidP="002A0368">
      <w:pPr>
        <w:spacing w:line="240" w:lineRule="auto"/>
      </w:pPr>
    </w:p>
    <w:p w14:paraId="6AEEA2C6" w14:textId="77777777" w:rsidR="00493F6F" w:rsidRDefault="00493F6F" w:rsidP="002A0368">
      <w:pPr>
        <w:spacing w:line="240" w:lineRule="auto"/>
      </w:pPr>
    </w:p>
    <w:p w14:paraId="4B406F81" w14:textId="77777777" w:rsidR="00493F6F" w:rsidRDefault="00493F6F" w:rsidP="002A0368">
      <w:pPr>
        <w:spacing w:line="240" w:lineRule="auto"/>
      </w:pPr>
    </w:p>
    <w:p w14:paraId="35A10347" w14:textId="77777777" w:rsidR="00493F6F" w:rsidRDefault="00493F6F" w:rsidP="002A0368">
      <w:pPr>
        <w:spacing w:line="240" w:lineRule="auto"/>
      </w:pPr>
    </w:p>
    <w:p w14:paraId="26F2129F" w14:textId="77777777" w:rsidR="00493F6F" w:rsidRDefault="00493F6F" w:rsidP="002A0368">
      <w:pPr>
        <w:spacing w:line="240" w:lineRule="auto"/>
      </w:pPr>
    </w:p>
    <w:p w14:paraId="227EE09F" w14:textId="77777777" w:rsidR="00493F6F" w:rsidRDefault="00493F6F" w:rsidP="002A0368">
      <w:pPr>
        <w:spacing w:line="240" w:lineRule="auto"/>
      </w:pPr>
    </w:p>
    <w:p w14:paraId="4451A19C" w14:textId="77777777" w:rsidR="00493F6F" w:rsidRDefault="00493F6F" w:rsidP="002A0368">
      <w:pPr>
        <w:spacing w:line="240" w:lineRule="auto"/>
      </w:pPr>
    </w:p>
    <w:p w14:paraId="5CBD8693" w14:textId="77777777" w:rsidR="00493F6F" w:rsidRDefault="00493F6F" w:rsidP="002A0368">
      <w:pPr>
        <w:spacing w:line="240" w:lineRule="auto"/>
      </w:pPr>
    </w:p>
    <w:p w14:paraId="5BF2430A" w14:textId="77777777" w:rsidR="00493F6F" w:rsidRDefault="00493F6F" w:rsidP="002A0368">
      <w:pPr>
        <w:spacing w:line="240" w:lineRule="auto"/>
      </w:pPr>
    </w:p>
    <w:p w14:paraId="1997EAE0" w14:textId="77777777" w:rsidR="00493F6F" w:rsidRDefault="00493F6F" w:rsidP="002A0368">
      <w:pPr>
        <w:spacing w:line="240" w:lineRule="auto"/>
      </w:pPr>
    </w:p>
    <w:p w14:paraId="2F22AA9C" w14:textId="77777777" w:rsidR="00493F6F" w:rsidRDefault="00493F6F" w:rsidP="002A0368">
      <w:pPr>
        <w:spacing w:line="240" w:lineRule="auto"/>
      </w:pPr>
    </w:p>
    <w:p w14:paraId="46518E43" w14:textId="77777777" w:rsidR="00493F6F" w:rsidRDefault="00493F6F" w:rsidP="002A0368">
      <w:pPr>
        <w:spacing w:line="240" w:lineRule="auto"/>
      </w:pPr>
    </w:p>
    <w:p w14:paraId="38B02AA3" w14:textId="77777777" w:rsidR="00493F6F" w:rsidRDefault="00493F6F" w:rsidP="002A0368">
      <w:pPr>
        <w:spacing w:line="240" w:lineRule="auto"/>
      </w:pPr>
    </w:p>
    <w:p w14:paraId="69149D22" w14:textId="77777777" w:rsidR="00493F6F" w:rsidRDefault="00493F6F" w:rsidP="002A0368">
      <w:pPr>
        <w:spacing w:line="240" w:lineRule="auto"/>
      </w:pPr>
    </w:p>
    <w:p w14:paraId="7999F612" w14:textId="77777777" w:rsidR="00493F6F" w:rsidRDefault="00493F6F" w:rsidP="002A0368">
      <w:pPr>
        <w:spacing w:line="240" w:lineRule="auto"/>
      </w:pPr>
    </w:p>
    <w:p w14:paraId="6F6AC191" w14:textId="77777777" w:rsidR="00493F6F" w:rsidRDefault="00493F6F" w:rsidP="002A0368">
      <w:pPr>
        <w:spacing w:line="240" w:lineRule="auto"/>
      </w:pPr>
    </w:p>
    <w:p w14:paraId="653E6C5F" w14:textId="77777777" w:rsidR="00493F6F" w:rsidRDefault="00493F6F" w:rsidP="002A0368">
      <w:pPr>
        <w:spacing w:line="240" w:lineRule="auto"/>
      </w:pPr>
    </w:p>
    <w:p w14:paraId="22024C36" w14:textId="77777777" w:rsidR="00493F6F" w:rsidRDefault="00493F6F" w:rsidP="002A0368">
      <w:pPr>
        <w:spacing w:line="240" w:lineRule="auto"/>
      </w:pPr>
    </w:p>
    <w:p w14:paraId="26C89A6B" w14:textId="77777777" w:rsidR="00493F6F" w:rsidRDefault="00493F6F" w:rsidP="002A0368">
      <w:pPr>
        <w:spacing w:line="240" w:lineRule="auto"/>
      </w:pPr>
    </w:p>
    <w:p w14:paraId="316ADB88" w14:textId="77777777" w:rsidR="00493F6F" w:rsidRDefault="00493F6F" w:rsidP="002A0368">
      <w:pPr>
        <w:spacing w:line="240" w:lineRule="auto"/>
      </w:pPr>
    </w:p>
    <w:p w14:paraId="7932338F" w14:textId="77777777" w:rsidR="00493F6F" w:rsidRDefault="00493F6F" w:rsidP="002A0368">
      <w:pPr>
        <w:spacing w:line="240" w:lineRule="auto"/>
      </w:pPr>
    </w:p>
    <w:p w14:paraId="54CF0F62" w14:textId="77777777" w:rsidR="00493F6F" w:rsidRDefault="00493F6F" w:rsidP="002A0368">
      <w:pPr>
        <w:spacing w:line="240" w:lineRule="auto"/>
      </w:pPr>
    </w:p>
    <w:p w14:paraId="32C38E13" w14:textId="1E3F37A7" w:rsidR="00493F6F" w:rsidRDefault="00493F6F" w:rsidP="002A0368">
      <w:pPr>
        <w:spacing w:line="240" w:lineRule="auto"/>
      </w:pPr>
    </w:p>
    <w:p w14:paraId="7F8BA836" w14:textId="62E26117" w:rsidR="00BB02E5" w:rsidRDefault="00BB02E5" w:rsidP="002A0368">
      <w:pPr>
        <w:spacing w:line="240" w:lineRule="auto"/>
      </w:pPr>
      <w:r>
        <w:rPr>
          <w:noProof/>
        </w:rPr>
        <mc:AlternateContent>
          <mc:Choice Requires="wps">
            <w:drawing>
              <wp:anchor distT="0" distB="0" distL="114300" distR="114300" simplePos="0" relativeHeight="251724800" behindDoc="0" locked="0" layoutInCell="1" allowOverlap="1" wp14:anchorId="3BA06BF0" wp14:editId="5503CB48">
                <wp:simplePos x="0" y="0"/>
                <wp:positionH relativeFrom="margin">
                  <wp:posOffset>3973399</wp:posOffset>
                </wp:positionH>
                <wp:positionV relativeFrom="margin">
                  <wp:posOffset>5966160</wp:posOffset>
                </wp:positionV>
                <wp:extent cx="2430780" cy="539115"/>
                <wp:effectExtent l="0" t="0" r="0" b="5080"/>
                <wp:wrapNone/>
                <wp:docPr id="135050789" name="Textfeld 13"/>
                <wp:cNvGraphicFramePr/>
                <a:graphic xmlns:a="http://schemas.openxmlformats.org/drawingml/2006/main">
                  <a:graphicData uri="http://schemas.microsoft.com/office/word/2010/wordprocessingShape">
                    <wps:wsp>
                      <wps:cNvSpPr txBox="1"/>
                      <wps:spPr>
                        <a:xfrm>
                          <a:off x="0" y="0"/>
                          <a:ext cx="2430780" cy="539115"/>
                        </a:xfrm>
                        <a:prstGeom prst="rect">
                          <a:avLst/>
                        </a:prstGeom>
                        <a:solidFill>
                          <a:schemeClr val="tx2"/>
                        </a:solidFill>
                      </wps:spPr>
                      <wps:txbx>
                        <w:txbxContent>
                          <w:p w14:paraId="654DFF01" w14:textId="77777777" w:rsidR="00BB02E5" w:rsidRPr="00923FC4" w:rsidRDefault="00BB02E5" w:rsidP="00BB02E5">
                            <w:pPr>
                              <w:pStyle w:val="Quellenangabe"/>
                            </w:pPr>
                            <w:r w:rsidRPr="00CC17E6">
                              <w:t>Bildquelle: Spuren auf Papier (2022, Gedenkkreis Wehnen e.V. / Playing History).</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BA06BF0" id="_x0000_s1030" type="#_x0000_t202" style="position:absolute;margin-left:312.85pt;margin-top:469.8pt;width:191.4pt;height:42.45pt;z-index:25172480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" fillcolor="#5f5b55 [3215]" stroked="f">
                <v:textbox style="mso-fit-shape-to-text:t" inset="2mm,2mm,2mm,2mm">
                  <w:txbxContent>
                    <w:p w14:paraId="654DFF01" w14:textId="77777777" w:rsidR="00BB02E5" w:rsidRPr="00923FC4" w:rsidRDefault="00BB02E5" w:rsidP="00BB02E5">
                      <w:pPr>
                        <w:pStyle w:val="Quellenangabe"/>
                      </w:pPr>
                      <w:r w:rsidRPr="00CC17E6">
                        <w:t>Bildquelle: Spuren auf Papier (2022, Gedenkkreis Wehnen e.V. / Playing History).</w:t>
                      </w:r>
                    </w:p>
                  </w:txbxContent>
                </v:textbox>
                <w10:wrap anchorx="margin" anchory="margin"/>
              </v:shape>
            </w:pict>
          </mc:Fallback>
        </mc:AlternateContent>
      </w:r>
    </w:p>
    <w:p w14:paraId="29987C5A" w14:textId="77777777" w:rsidR="00BB02E5" w:rsidRDefault="00BB02E5" w:rsidP="002A0368">
      <w:pPr>
        <w:spacing w:line="240" w:lineRule="auto"/>
      </w:pPr>
    </w:p>
    <w:p w14:paraId="6EF4B1DC" w14:textId="1954BCF9" w:rsidR="00493F6F" w:rsidRDefault="00493F6F" w:rsidP="002A0368">
      <w:pPr>
        <w:spacing w:line="240" w:lineRule="auto"/>
      </w:pPr>
    </w:p>
    <w:p w14:paraId="01D67B7E" w14:textId="77777777" w:rsidR="00BB02E5" w:rsidRDefault="00BB02E5" w:rsidP="002A0368">
      <w:pPr>
        <w:spacing w:line="240" w:lineRule="auto"/>
      </w:pPr>
    </w:p>
    <w:p w14:paraId="21D45C2B" w14:textId="77777777" w:rsidR="00370D2C" w:rsidRDefault="00370D2C" w:rsidP="002A0368">
      <w:pPr>
        <w:spacing w:line="240" w:lineRule="auto"/>
      </w:pPr>
    </w:p>
    <w:p w14:paraId="468F8235" w14:textId="77777777" w:rsidR="00370D2C" w:rsidRDefault="00370D2C" w:rsidP="002A0368">
      <w:pPr>
        <w:spacing w:line="240" w:lineRule="auto"/>
      </w:pPr>
    </w:p>
    <w:p w14:paraId="60083426" w14:textId="77777777" w:rsidR="00370D2C" w:rsidRDefault="00370D2C" w:rsidP="002A0368">
      <w:pPr>
        <w:spacing w:line="240" w:lineRule="auto"/>
      </w:pPr>
    </w:p>
    <w:p w14:paraId="7230A06C" w14:textId="77777777" w:rsidR="00370D2C" w:rsidRDefault="00370D2C" w:rsidP="002A0368">
      <w:pPr>
        <w:spacing w:line="240" w:lineRule="auto"/>
      </w:pPr>
    </w:p>
    <w:p w14:paraId="3513EF0F" w14:textId="77777777" w:rsidR="00370D2C" w:rsidRDefault="00370D2C" w:rsidP="002A0368">
      <w:pPr>
        <w:spacing w:line="240" w:lineRule="auto"/>
      </w:pPr>
    </w:p>
    <w:p w14:paraId="62F63DF5" w14:textId="77777777" w:rsidR="00370D2C" w:rsidRDefault="00370D2C" w:rsidP="002A0368">
      <w:pPr>
        <w:spacing w:line="240" w:lineRule="auto"/>
      </w:pPr>
    </w:p>
    <w:p w14:paraId="5BDBA363" w14:textId="77777777" w:rsidR="00370D2C" w:rsidRDefault="00370D2C" w:rsidP="002A0368">
      <w:pPr>
        <w:spacing w:line="240" w:lineRule="auto"/>
      </w:pPr>
    </w:p>
    <w:p w14:paraId="73B661BD" w14:textId="77777777" w:rsidR="00370D2C" w:rsidRDefault="00370D2C" w:rsidP="002A0368">
      <w:pPr>
        <w:spacing w:line="240" w:lineRule="auto"/>
      </w:pPr>
    </w:p>
    <w:p w14:paraId="784BD88D" w14:textId="77777777" w:rsidR="00370D2C" w:rsidRDefault="00370D2C" w:rsidP="002A0368">
      <w:pPr>
        <w:spacing w:line="240" w:lineRule="auto"/>
      </w:pPr>
    </w:p>
    <w:p w14:paraId="21036135" w14:textId="77777777" w:rsidR="00370D2C" w:rsidRDefault="00370D2C" w:rsidP="002A0368">
      <w:pPr>
        <w:spacing w:line="240" w:lineRule="auto"/>
      </w:pPr>
    </w:p>
    <w:p w14:paraId="4D249F02" w14:textId="77777777" w:rsidR="00370D2C" w:rsidRDefault="00370D2C" w:rsidP="002A0368">
      <w:pPr>
        <w:spacing w:line="240" w:lineRule="auto"/>
      </w:pPr>
    </w:p>
    <w:p w14:paraId="2265E881" w14:textId="77777777" w:rsidR="00370D2C" w:rsidRDefault="00370D2C" w:rsidP="002A0368">
      <w:pPr>
        <w:spacing w:line="240" w:lineRule="auto"/>
      </w:pPr>
    </w:p>
    <w:p w14:paraId="7A9F9DA6" w14:textId="77777777" w:rsidR="00493F6F" w:rsidRPr="003C418C" w:rsidRDefault="00493F6F" w:rsidP="00493F6F">
      <w:pPr>
        <w:spacing w:line="240" w:lineRule="auto"/>
      </w:pPr>
    </w:p>
    <w:tbl>
      <w:tblPr>
        <w:tblStyle w:val="SMUGGTabelleHinweis"/>
        <w:tblW w:w="0" w:type="auto"/>
        <w:tblLook w:val="04A0" w:firstRow="1" w:lastRow="0" w:firstColumn="1" w:lastColumn="0" w:noHBand="0" w:noVBand="1"/>
      </w:tblPr>
      <w:tblGrid>
        <w:gridCol w:w="10194"/>
      </w:tblGrid>
      <w:tr w:rsidR="00493F6F" w:rsidRPr="003C418C" w14:paraId="5666E888" w14:textId="77777777" w:rsidTr="009A47ED">
        <w:tc>
          <w:tcPr>
            <w:tcW w:w="10194" w:type="dxa"/>
          </w:tcPr>
          <w:p w14:paraId="586FDC65" w14:textId="670F0537" w:rsidR="00493F6F" w:rsidRPr="003C418C" w:rsidRDefault="00493F6F" w:rsidP="009A47ED">
            <w:pPr>
              <w:pStyle w:val="Standardklein"/>
            </w:pPr>
            <w:r w:rsidRPr="00493F6F">
              <w:rPr>
                <w:b/>
                <w:bCs/>
              </w:rPr>
              <w:t>Hinweis:</w:t>
            </w:r>
            <w:r w:rsidRPr="00493F6F">
              <w:t xml:space="preserve"> Dieses Dokument ist Originaldokumenten für das Spiel </w:t>
            </w:r>
            <w:r w:rsidRPr="00493F6F">
              <w:rPr>
                <w:b/>
                <w:bCs/>
              </w:rPr>
              <w:t>nachempfunden</w:t>
            </w:r>
            <w:r>
              <w:rPr>
                <w:b/>
                <w:bCs/>
              </w:rPr>
              <w:t>.</w:t>
            </w:r>
          </w:p>
        </w:tc>
      </w:tr>
    </w:tbl>
    <w:p w14:paraId="237FD874" w14:textId="7ED15116" w:rsidR="00CC2E58" w:rsidRDefault="00CC2E58">
      <w:pPr>
        <w:spacing w:line="240" w:lineRule="auto"/>
      </w:pPr>
      <w:r>
        <w:br w:type="page"/>
      </w:r>
    </w:p>
    <w:p w14:paraId="66C67564" w14:textId="18C69659" w:rsidR="00CC2E58" w:rsidRDefault="00CC2E58" w:rsidP="004D589C">
      <w:pPr>
        <w:pStyle w:val="berschrift3"/>
      </w:pPr>
      <w:r w:rsidRPr="007D0BF4">
        <w:lastRenderedPageBreak/>
        <w:t xml:space="preserve">Exemplarische Lösung – </w:t>
      </w:r>
      <w:r w:rsidRPr="00CC2E58">
        <w:t>Station 4: Sterilisierung und ihre Legitimation</w:t>
      </w:r>
    </w:p>
    <w:p w14:paraId="669261E1" w14:textId="77777777" w:rsidR="00CC2E58" w:rsidRPr="004D589C" w:rsidRDefault="00CC2E58" w:rsidP="004D589C"/>
    <w:p w14:paraId="18C1EBCD" w14:textId="77777777" w:rsidR="00CC2E58" w:rsidRPr="008E50FA" w:rsidRDefault="00CC2E58" w:rsidP="004D589C">
      <w:r w:rsidRPr="00FC415F">
        <w:rPr>
          <w:b/>
          <w:bCs/>
          <w:noProof/>
        </w:rPr>
        <w:drawing>
          <wp:anchor distT="0" distB="0" distL="114300" distR="114300" simplePos="0" relativeHeight="251722752" behindDoc="0" locked="0" layoutInCell="1" allowOverlap="1" wp14:anchorId="6040560F" wp14:editId="129A687E">
            <wp:simplePos x="0" y="0"/>
            <wp:positionH relativeFrom="column">
              <wp:posOffset>0</wp:posOffset>
            </wp:positionH>
            <wp:positionV relativeFrom="paragraph">
              <wp:posOffset>159875</wp:posOffset>
            </wp:positionV>
            <wp:extent cx="167640" cy="219075"/>
            <wp:effectExtent l="0" t="0" r="0" b="0"/>
            <wp:wrapNone/>
            <wp:docPr id="713884197" name="Grafik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 cy="219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7FE300" w14:textId="63C72B7C" w:rsidR="00CC2E58" w:rsidRPr="00FC415F" w:rsidRDefault="00CC2E58" w:rsidP="00CC2E58">
      <w:pPr>
        <w:rPr>
          <w:b/>
          <w:bCs/>
        </w:rPr>
      </w:pPr>
      <w:r>
        <w:rPr>
          <w:b/>
          <w:bCs/>
        </w:rPr>
        <w:t xml:space="preserve">     </w:t>
      </w:r>
      <w:r w:rsidRPr="00CC2E58">
        <w:rPr>
          <w:b/>
          <w:bCs/>
        </w:rPr>
        <w:t xml:space="preserve">Anna und viele andere wurden in Wehnen sterilisiert. </w:t>
      </w:r>
      <w:r>
        <w:rPr>
          <w:b/>
          <w:bCs/>
        </w:rPr>
        <w:br/>
      </w:r>
      <w:r w:rsidRPr="00CC2E58">
        <w:rPr>
          <w:b/>
          <w:bCs/>
        </w:rPr>
        <w:t>Lies dir die gesetzliche Grundlage dafür durch.</w:t>
      </w:r>
    </w:p>
    <w:p w14:paraId="5F34546F" w14:textId="77777777" w:rsidR="00CC2E58" w:rsidRDefault="00CC2E58" w:rsidP="00CC2E58"/>
    <w:tbl>
      <w:tblPr>
        <w:tblStyle w:val="SMUGGTabelleLsung"/>
        <w:tblW w:w="0" w:type="auto"/>
        <w:tblLook w:val="04A0" w:firstRow="1" w:lastRow="0" w:firstColumn="1" w:lastColumn="0" w:noHBand="0" w:noVBand="1"/>
      </w:tblPr>
      <w:tblGrid>
        <w:gridCol w:w="10194"/>
      </w:tblGrid>
      <w:tr w:rsidR="00CC2E58" w14:paraId="66339B6F" w14:textId="77777777" w:rsidTr="00115559">
        <w:trPr>
          <w:cnfStyle w:val="100000000000" w:firstRow="1" w:lastRow="0" w:firstColumn="0" w:lastColumn="0" w:oddVBand="0" w:evenVBand="0" w:oddHBand="0" w:evenHBand="0" w:firstRowFirstColumn="0" w:firstRowLastColumn="0" w:lastRowFirstColumn="0" w:lastRowLastColumn="0"/>
          <w:trHeight w:val="30"/>
        </w:trPr>
        <w:tc>
          <w:tcPr>
            <w:tcW w:w="10194" w:type="dxa"/>
          </w:tcPr>
          <w:p w14:paraId="75981391" w14:textId="2A1037B7" w:rsidR="00CC2E58" w:rsidRPr="007D0BF4" w:rsidRDefault="00CC2E58" w:rsidP="00115559">
            <w:pPr>
              <w:pStyle w:val="Aufzhlungklein"/>
              <w:numPr>
                <w:ilvl w:val="0"/>
                <w:numId w:val="0"/>
              </w:numPr>
            </w:pPr>
            <w:r>
              <w:t xml:space="preserve">1. </w:t>
            </w:r>
            <w:r w:rsidRPr="00CC2E58">
              <w:t>Was besagt sie?</w:t>
            </w:r>
          </w:p>
        </w:tc>
      </w:tr>
      <w:tr w:rsidR="00CC2E58" w14:paraId="423E6BB8" w14:textId="77777777" w:rsidTr="00115559">
        <w:trPr>
          <w:trHeight w:val="1003"/>
        </w:trPr>
        <w:tc>
          <w:tcPr>
            <w:tcW w:w="10194" w:type="dxa"/>
          </w:tcPr>
          <w:p w14:paraId="6E560CF8" w14:textId="77777777" w:rsidR="00CC2E58" w:rsidRDefault="00CC2E58" w:rsidP="00CC2E58">
            <w:pPr>
              <w:pStyle w:val="Aufzhlungklein"/>
            </w:pPr>
            <w:r>
              <w:t>Das „Gesetz zur Verhütung erbkranken Nachwuchses“ trat am 14. Juli 1933 in Kraft.</w:t>
            </w:r>
          </w:p>
          <w:p w14:paraId="763C76B5" w14:textId="3B244B69" w:rsidR="00CC2E58" w:rsidRDefault="00CC2E58" w:rsidP="00CC2E58">
            <w:pPr>
              <w:pStyle w:val="Aufzhlungklein"/>
            </w:pPr>
            <w:r>
              <w:t xml:space="preserve">Es regelte, dass Menschen mit einer so genannten „Erbkrankheit“ unfruchtbar gemacht werden konnten. </w:t>
            </w:r>
            <w:r>
              <w:br/>
              <w:t>Die Begründung hierfür war, dass „erbkranker“ Nachwuchs verhindert werden sollte.</w:t>
            </w:r>
          </w:p>
          <w:p w14:paraId="08A2FE42" w14:textId="77777777" w:rsidR="00CC2E58" w:rsidRDefault="00CC2E58" w:rsidP="00CC2E58">
            <w:pPr>
              <w:pStyle w:val="Aufzhlungklein"/>
            </w:pPr>
            <w:r>
              <w:t>Es regelte auch, wer „im Sinne des Gesetzes“ „erbkrank“ sein sollte: Menschen mit „angeborenem Schwachsinn, Schizophrenie, zirkulärem (manisch-depressivem) Irresein, erblicher Fallsucht, erblichem Beitstanz (Huntingtonsche Chorea), erblicher Blindheit, erblicher Taubheit, schwerer erblicher körperlicher Mißbildung“, daneben auch Menschen mit „schwerem Alkoholismus“. Eine Vererbbarkeit dieser Krankheiten konnte zum damaligen Zeitpunkt in vielen Fällen nicht wissenschaftlich nachgewiesen werden.</w:t>
            </w:r>
          </w:p>
          <w:p w14:paraId="6480F4DB" w14:textId="15AA9A4C" w:rsidR="00CC2E58" w:rsidRDefault="00CC2E58" w:rsidP="00CC2E58">
            <w:pPr>
              <w:pStyle w:val="Aufzhlungklein"/>
            </w:pPr>
            <w:r>
              <w:t xml:space="preserve">Antragsberechtigt war neben dem Betroffenen und/oder </w:t>
            </w:r>
            <w:r w:rsidR="004A622F">
              <w:t>der</w:t>
            </w:r>
            <w:r>
              <w:t xml:space="preserve"> gesetzliche</w:t>
            </w:r>
            <w:r w:rsidR="004A622F">
              <w:t>n</w:t>
            </w:r>
            <w:r>
              <w:t xml:space="preserve"> Vertretung insbesondere auch der Arzt und in Kranken-, Heil- oder Pflegeanstalt sowie Strafanstalten der Anstaltsleiter. Die betroffene Person selbst konnte dann nicht mitbestimmen – so, wie es in den meisten Fällen ablief.</w:t>
            </w:r>
          </w:p>
        </w:tc>
      </w:tr>
    </w:tbl>
    <w:p w14:paraId="6FB75CD7" w14:textId="77777777" w:rsidR="00CC2E58" w:rsidRDefault="00CC2E58" w:rsidP="00CC2E58"/>
    <w:tbl>
      <w:tblPr>
        <w:tblStyle w:val="SMUGGTabelleLsung"/>
        <w:tblW w:w="0" w:type="auto"/>
        <w:tblLook w:val="04A0" w:firstRow="1" w:lastRow="0" w:firstColumn="1" w:lastColumn="0" w:noHBand="0" w:noVBand="1"/>
      </w:tblPr>
      <w:tblGrid>
        <w:gridCol w:w="10194"/>
      </w:tblGrid>
      <w:tr w:rsidR="00CC2E58" w14:paraId="672CE550" w14:textId="77777777" w:rsidTr="00115559">
        <w:trPr>
          <w:cnfStyle w:val="100000000000" w:firstRow="1" w:lastRow="0" w:firstColumn="0" w:lastColumn="0" w:oddVBand="0" w:evenVBand="0" w:oddHBand="0" w:evenHBand="0" w:firstRowFirstColumn="0" w:firstRowLastColumn="0" w:lastRowFirstColumn="0" w:lastRowLastColumn="0"/>
          <w:trHeight w:val="30"/>
        </w:trPr>
        <w:tc>
          <w:tcPr>
            <w:tcW w:w="10194" w:type="dxa"/>
          </w:tcPr>
          <w:p w14:paraId="68718CA1" w14:textId="225C84C4" w:rsidR="00CC2E58" w:rsidRDefault="00CC2E58" w:rsidP="00115559">
            <w:pPr>
              <w:pStyle w:val="Aufzhlungklein"/>
              <w:numPr>
                <w:ilvl w:val="0"/>
                <w:numId w:val="0"/>
              </w:numPr>
              <w:ind w:left="170" w:hanging="170"/>
            </w:pPr>
            <w:r>
              <w:t xml:space="preserve">2. </w:t>
            </w:r>
            <w:r w:rsidRPr="00CC2E58">
              <w:t>Überlege: Warum hieß das Gesetz so?</w:t>
            </w:r>
          </w:p>
        </w:tc>
      </w:tr>
      <w:tr w:rsidR="00CC2E58" w14:paraId="0C59B3CC" w14:textId="77777777" w:rsidTr="00115559">
        <w:trPr>
          <w:trHeight w:val="624"/>
        </w:trPr>
        <w:tc>
          <w:tcPr>
            <w:tcW w:w="10194" w:type="dxa"/>
          </w:tcPr>
          <w:p w14:paraId="27DF72EB" w14:textId="3E6EDA0D" w:rsidR="00CC2E58" w:rsidRDefault="00CC2E58" w:rsidP="00CC2E58">
            <w:pPr>
              <w:pStyle w:val="Aufzhlungklein"/>
            </w:pPr>
            <w:r>
              <w:t xml:space="preserve">Die Bezeichnung „Gesetz zur Verhütung erbkranken Nachwuchses“ diente als Legitimationsgrundlage der Nationalsozialisten für die systematischen Sterilisierungen und späteren Ermordungen im Rahmen der </w:t>
            </w:r>
            <w:r>
              <w:br/>
              <w:t>„Aktion T 4“.</w:t>
            </w:r>
          </w:p>
          <w:p w14:paraId="25F392F6" w14:textId="172EB9AF" w:rsidR="00CC2E58" w:rsidRDefault="00CC2E58" w:rsidP="00CC2E58">
            <w:pPr>
              <w:pStyle w:val="Aufzhlungklein"/>
            </w:pPr>
            <w:r>
              <w:t>Sie spiegelt dabei die „Eugenik“ und Rassenbiologie der NS-Ideologie wider, die im Sinne der Erhaltung einer vermeintlichen „arischen Rasse“ der Deutschen angeblich „unwertes“ oder „minderwertiges“ Leben verhindern und vernichten wollte.</w:t>
            </w:r>
          </w:p>
        </w:tc>
      </w:tr>
    </w:tbl>
    <w:p w14:paraId="3F20C230" w14:textId="77777777" w:rsidR="00493F6F" w:rsidRDefault="00493F6F" w:rsidP="002A0368">
      <w:pPr>
        <w:spacing w:line="240" w:lineRule="auto"/>
      </w:pPr>
    </w:p>
    <w:sectPr w:rsidR="00493F6F" w:rsidSect="00F97AB4">
      <w:footerReference w:type="default" r:id="rId10"/>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CB626" w14:textId="77777777" w:rsidR="008372EA" w:rsidRDefault="008372EA" w:rsidP="00D236E4">
      <w:r>
        <w:separator/>
      </w:r>
    </w:p>
  </w:endnote>
  <w:endnote w:type="continuationSeparator" w:id="0">
    <w:p w14:paraId="75368507" w14:textId="77777777" w:rsidR="008372EA" w:rsidRDefault="008372EA"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258BF9BB" w:rsidR="00227384" w:rsidRPr="00A57BC2" w:rsidRDefault="00F97AB4"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0C52240B">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Textfeld 4" o:spid="_x0000_s1031"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4384" behindDoc="0" locked="0" layoutInCell="1" allowOverlap="1" wp14:anchorId="12BCDB35" wp14:editId="7544FCBD">
              <wp:simplePos x="0" y="0"/>
              <wp:positionH relativeFrom="page">
                <wp:posOffset>540385</wp:posOffset>
              </wp:positionH>
              <wp:positionV relativeFrom="page">
                <wp:posOffset>10038680</wp:posOffset>
              </wp:positionV>
              <wp:extent cx="5327650" cy="356235"/>
              <wp:effectExtent l="0" t="0" r="6350" b="0"/>
              <wp:wrapNone/>
              <wp:docPr id="2103920377" name="Textfeld 4"/>
              <wp:cNvGraphicFramePr/>
              <a:graphic xmlns:a="http://schemas.openxmlformats.org/drawingml/2006/main">
                <a:graphicData uri="http://schemas.microsoft.com/office/word/2010/wordprocessingShape">
                  <wps:wsp>
                    <wps:cNvSpPr txBox="1"/>
                    <wps:spPr>
                      <a:xfrm>
                        <a:off x="0" y="0"/>
                        <a:ext cx="5327650" cy="356235"/>
                      </a:xfrm>
                      <a:prstGeom prst="rect">
                        <a:avLst/>
                      </a:prstGeom>
                      <a:noFill/>
                      <a:ln w="6350">
                        <a:noFill/>
                      </a:ln>
                    </wps:spPr>
                    <wps:txbx>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CDB35" id="_x0000_s1032" type="#_x0000_t202" style="position:absolute;margin-left:42.55pt;margin-top:790.45pt;width:419.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" filled="f" stroked="f" strokeweight=".5pt">
              <v:textbox inset="0,0,0,0">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58FB4C1B">
              <wp:simplePos x="0" y="0"/>
              <wp:positionH relativeFrom="page">
                <wp:posOffset>540287</wp:posOffset>
              </wp:positionH>
              <wp:positionV relativeFrom="page">
                <wp:posOffset>10038080</wp:posOffset>
              </wp:positionV>
              <wp:extent cx="5328000" cy="493200"/>
              <wp:effectExtent l="0" t="0" r="6350" b="2540"/>
              <wp:wrapNone/>
              <wp:docPr id="178507456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2BD7ED39" w14:textId="253CCAB3" w:rsidR="008E50FA" w:rsidRPr="008E50FA" w:rsidRDefault="008E50FA" w:rsidP="008E50FA">
                          <w:pPr>
                            <w:pStyle w:val="Fuzeile"/>
                            <w:rPr>
                              <w:b/>
                              <w:bCs/>
                            </w:rPr>
                          </w:pPr>
                          <w:r w:rsidRPr="008E50FA">
                            <w:rPr>
                              <w:b/>
                              <w:bCs/>
                            </w:rPr>
                            <w:t>02 Spuren auf Papier | Unterrichtseinheit</w:t>
                          </w:r>
                          <w:r>
                            <w:rPr>
                              <w:b/>
                              <w:bCs/>
                            </w:rPr>
                            <w:t xml:space="preserve"> | </w:t>
                          </w:r>
                          <w:r w:rsidRPr="008E50FA">
                            <w:rPr>
                              <w:b/>
                              <w:bCs/>
                            </w:rPr>
                            <w:t xml:space="preserve">Stationenarbeit </w:t>
                          </w:r>
                          <w:r w:rsidRPr="008E50FA">
                            <w:rPr>
                              <w:b/>
                              <w:bCs/>
                              <w:i/>
                              <w:iCs/>
                            </w:rPr>
                            <w:t xml:space="preserve">Station </w:t>
                          </w:r>
                          <w:r w:rsidR="00577C9C">
                            <w:rPr>
                              <w:b/>
                              <w:bCs/>
                              <w:i/>
                              <w:iCs/>
                            </w:rPr>
                            <w:t>4</w:t>
                          </w:r>
                        </w:p>
                        <w:p w14:paraId="07EE1CEF" w14:textId="263073D1" w:rsidR="00843789" w:rsidRPr="00843789" w:rsidRDefault="00227384" w:rsidP="008E50FA">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2" type="#_x0000_t202" style="position:absolute;margin-left:42.55pt;margin-top:790.4pt;width:419.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3xL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" filled="f" stroked="f" strokeweight=".5pt">
              <v:textbox inset="0,0,0,0">
                <w:txbxContent>
                  <w:p w14:paraId="2BD7ED39" w14:textId="253CCAB3" w:rsidR="008E50FA" w:rsidRPr="008E50FA" w:rsidRDefault="008E50FA" w:rsidP="008E50FA">
                    <w:pPr>
                      <w:pStyle w:val="Fuzeile"/>
                      <w:rPr>
                        <w:b/>
                        <w:bCs/>
                      </w:rPr>
                    </w:pPr>
                    <w:r w:rsidRPr="008E50FA">
                      <w:rPr>
                        <w:b/>
                        <w:bCs/>
                      </w:rPr>
                      <w:t>02 Spuren auf Papier | Unterrichtseinheit</w:t>
                    </w:r>
                    <w:r>
                      <w:rPr>
                        <w:b/>
                        <w:bCs/>
                      </w:rPr>
                      <w:t xml:space="preserve"> | </w:t>
                    </w:r>
                    <w:r w:rsidRPr="008E50FA">
                      <w:rPr>
                        <w:b/>
                        <w:bCs/>
                      </w:rPr>
                      <w:t xml:space="preserve">Stationenarbeit </w:t>
                    </w:r>
                    <w:r w:rsidRPr="008E50FA">
                      <w:rPr>
                        <w:b/>
                        <w:bCs/>
                        <w:i/>
                        <w:iCs/>
                      </w:rPr>
                      <w:t xml:space="preserve">Station </w:t>
                    </w:r>
                    <w:r w:rsidR="00577C9C">
                      <w:rPr>
                        <w:b/>
                        <w:bCs/>
                        <w:i/>
                        <w:iCs/>
                      </w:rPr>
                      <w:t>4</w:t>
                    </w:r>
                  </w:p>
                  <w:p w14:paraId="07EE1CEF" w14:textId="263073D1" w:rsidR="00843789" w:rsidRPr="00843789" w:rsidRDefault="00227384" w:rsidP="008E50FA">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3"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80405" w14:textId="77777777" w:rsidR="008372EA" w:rsidRDefault="008372EA" w:rsidP="00D236E4">
      <w:r>
        <w:separator/>
      </w:r>
    </w:p>
  </w:footnote>
  <w:footnote w:type="continuationSeparator" w:id="0">
    <w:p w14:paraId="24E1BDEA" w14:textId="77777777" w:rsidR="008372EA" w:rsidRDefault="008372EA" w:rsidP="00D23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 o:spid="_x0000_i1025" type="#_x0000_t75" style="width:784.8pt;height:1011.75pt;visibility:visible;mso-wrap-style:square" o:bullet="t">
        <v:imagedata r:id="rId1" o:title=""/>
      </v:shape>
    </w:pict>
  </w:numPicBullet>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7575F3"/>
    <w:multiLevelType w:val="multilevel"/>
    <w:tmpl w:val="6E6A6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8B346D"/>
    <w:multiLevelType w:val="hybridMultilevel"/>
    <w:tmpl w:val="6DBAEE8C"/>
    <w:lvl w:ilvl="0" w:tplc="964EC2C2">
      <w:start w:val="1"/>
      <w:numFmt w:val="decimal"/>
      <w:lvlText w:val="%1."/>
      <w:lvlJc w:val="left"/>
      <w:pPr>
        <w:ind w:left="729" w:hanging="360"/>
      </w:pPr>
      <w:rPr>
        <w:rFonts w:ascii="Arial" w:hAnsi="Arial" w:hint="default"/>
        <w:b/>
        <w:i w:val="0"/>
        <w:color w:val="5F5B55" w:themeColor="text2"/>
        <w:sz w:val="24"/>
      </w:rPr>
    </w:lvl>
    <w:lvl w:ilvl="1" w:tplc="FFFFFFFF" w:tentative="1">
      <w:start w:val="1"/>
      <w:numFmt w:val="lowerLetter"/>
      <w:lvlText w:val="%2."/>
      <w:lvlJc w:val="left"/>
      <w:pPr>
        <w:ind w:left="1809" w:hanging="360"/>
      </w:pPr>
    </w:lvl>
    <w:lvl w:ilvl="2" w:tplc="FFFFFFFF" w:tentative="1">
      <w:start w:val="1"/>
      <w:numFmt w:val="lowerRoman"/>
      <w:lvlText w:val="%3."/>
      <w:lvlJc w:val="right"/>
      <w:pPr>
        <w:ind w:left="2529" w:hanging="180"/>
      </w:pPr>
    </w:lvl>
    <w:lvl w:ilvl="3" w:tplc="FFFFFFFF" w:tentative="1">
      <w:start w:val="1"/>
      <w:numFmt w:val="decimal"/>
      <w:lvlText w:val="%4."/>
      <w:lvlJc w:val="left"/>
      <w:pPr>
        <w:ind w:left="3249" w:hanging="360"/>
      </w:pPr>
    </w:lvl>
    <w:lvl w:ilvl="4" w:tplc="FFFFFFFF" w:tentative="1">
      <w:start w:val="1"/>
      <w:numFmt w:val="lowerLetter"/>
      <w:lvlText w:val="%5."/>
      <w:lvlJc w:val="left"/>
      <w:pPr>
        <w:ind w:left="3969" w:hanging="360"/>
      </w:pPr>
    </w:lvl>
    <w:lvl w:ilvl="5" w:tplc="FFFFFFFF" w:tentative="1">
      <w:start w:val="1"/>
      <w:numFmt w:val="lowerRoman"/>
      <w:lvlText w:val="%6."/>
      <w:lvlJc w:val="right"/>
      <w:pPr>
        <w:ind w:left="4689" w:hanging="180"/>
      </w:pPr>
    </w:lvl>
    <w:lvl w:ilvl="6" w:tplc="FFFFFFFF" w:tentative="1">
      <w:start w:val="1"/>
      <w:numFmt w:val="decimal"/>
      <w:lvlText w:val="%7."/>
      <w:lvlJc w:val="left"/>
      <w:pPr>
        <w:ind w:left="5409" w:hanging="360"/>
      </w:pPr>
    </w:lvl>
    <w:lvl w:ilvl="7" w:tplc="FFFFFFFF" w:tentative="1">
      <w:start w:val="1"/>
      <w:numFmt w:val="lowerLetter"/>
      <w:lvlText w:val="%8."/>
      <w:lvlJc w:val="left"/>
      <w:pPr>
        <w:ind w:left="6129" w:hanging="360"/>
      </w:pPr>
    </w:lvl>
    <w:lvl w:ilvl="8" w:tplc="FFFFFFFF" w:tentative="1">
      <w:start w:val="1"/>
      <w:numFmt w:val="lowerRoman"/>
      <w:lvlText w:val="%9."/>
      <w:lvlJc w:val="right"/>
      <w:pPr>
        <w:ind w:left="6849" w:hanging="180"/>
      </w:pPr>
    </w:lvl>
  </w:abstractNum>
  <w:abstractNum w:abstractNumId="3"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6E7188"/>
    <w:multiLevelType w:val="hybridMultilevel"/>
    <w:tmpl w:val="D1A41538"/>
    <w:lvl w:ilvl="0" w:tplc="35764A1E">
      <w:start w:val="1"/>
      <w:numFmt w:val="decimal"/>
      <w:pStyle w:val="Nummerierunggro"/>
      <w:lvlText w:val="%1."/>
      <w:lvlJc w:val="left"/>
      <w:pPr>
        <w:ind w:left="738" w:hanging="369"/>
      </w:pPr>
      <w:rPr>
        <w:rFonts w:ascii="Arial" w:hAnsi="Arial" w:hint="default"/>
        <w:b/>
        <w:i w:val="0"/>
        <w:color w:val="5F5B55" w:themeColor="text2"/>
        <w:sz w:val="24"/>
      </w:rPr>
    </w:lvl>
    <w:lvl w:ilvl="1" w:tplc="FFFFFFFF" w:tentative="1">
      <w:start w:val="1"/>
      <w:numFmt w:val="lowerLetter"/>
      <w:lvlText w:val="%2."/>
      <w:lvlJc w:val="left"/>
      <w:pPr>
        <w:ind w:left="1809" w:hanging="360"/>
      </w:pPr>
    </w:lvl>
    <w:lvl w:ilvl="2" w:tplc="FFFFFFFF" w:tentative="1">
      <w:start w:val="1"/>
      <w:numFmt w:val="lowerRoman"/>
      <w:lvlText w:val="%3."/>
      <w:lvlJc w:val="right"/>
      <w:pPr>
        <w:ind w:left="2529" w:hanging="180"/>
      </w:pPr>
    </w:lvl>
    <w:lvl w:ilvl="3" w:tplc="FFFFFFFF" w:tentative="1">
      <w:start w:val="1"/>
      <w:numFmt w:val="decimal"/>
      <w:lvlText w:val="%4."/>
      <w:lvlJc w:val="left"/>
      <w:pPr>
        <w:ind w:left="3249" w:hanging="360"/>
      </w:pPr>
    </w:lvl>
    <w:lvl w:ilvl="4" w:tplc="FFFFFFFF" w:tentative="1">
      <w:start w:val="1"/>
      <w:numFmt w:val="lowerLetter"/>
      <w:lvlText w:val="%5."/>
      <w:lvlJc w:val="left"/>
      <w:pPr>
        <w:ind w:left="3969" w:hanging="360"/>
      </w:pPr>
    </w:lvl>
    <w:lvl w:ilvl="5" w:tplc="FFFFFFFF" w:tentative="1">
      <w:start w:val="1"/>
      <w:numFmt w:val="lowerRoman"/>
      <w:lvlText w:val="%6."/>
      <w:lvlJc w:val="right"/>
      <w:pPr>
        <w:ind w:left="4689" w:hanging="180"/>
      </w:pPr>
    </w:lvl>
    <w:lvl w:ilvl="6" w:tplc="FFFFFFFF" w:tentative="1">
      <w:start w:val="1"/>
      <w:numFmt w:val="decimal"/>
      <w:lvlText w:val="%7."/>
      <w:lvlJc w:val="left"/>
      <w:pPr>
        <w:ind w:left="5409" w:hanging="360"/>
      </w:pPr>
    </w:lvl>
    <w:lvl w:ilvl="7" w:tplc="FFFFFFFF" w:tentative="1">
      <w:start w:val="1"/>
      <w:numFmt w:val="lowerLetter"/>
      <w:lvlText w:val="%8."/>
      <w:lvlJc w:val="left"/>
      <w:pPr>
        <w:ind w:left="6129" w:hanging="360"/>
      </w:pPr>
    </w:lvl>
    <w:lvl w:ilvl="8" w:tplc="FFFFFFFF" w:tentative="1">
      <w:start w:val="1"/>
      <w:numFmt w:val="lowerRoman"/>
      <w:lvlText w:val="%9."/>
      <w:lvlJc w:val="right"/>
      <w:pPr>
        <w:ind w:left="6849" w:hanging="180"/>
      </w:pPr>
    </w:lvl>
  </w:abstractNum>
  <w:abstractNum w:abstractNumId="7"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8E255C"/>
    <w:multiLevelType w:val="multilevel"/>
    <w:tmpl w:val="CFAA3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126706"/>
    <w:multiLevelType w:val="hybridMultilevel"/>
    <w:tmpl w:val="75825D68"/>
    <w:lvl w:ilvl="0" w:tplc="17741B14">
      <w:start w:val="1"/>
      <w:numFmt w:val="decimal"/>
      <w:pStyle w:val="Nummerierungklein"/>
      <w:lvlText w:val="%1."/>
      <w:lvlJc w:val="left"/>
      <w:pPr>
        <w:ind w:left="568" w:hanging="284"/>
      </w:pPr>
      <w:rPr>
        <w:rFonts w:ascii="Arial" w:hAnsi="Arial" w:hint="default"/>
        <w:b/>
        <w:i w:val="0"/>
        <w:color w:val="5F5B55" w:themeColor="text2"/>
        <w:position w:val="0"/>
        <w:sz w:val="19"/>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1"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29345EE"/>
    <w:multiLevelType w:val="hybridMultilevel"/>
    <w:tmpl w:val="3B8A99FE"/>
    <w:lvl w:ilvl="0" w:tplc="964EC2C2">
      <w:start w:val="1"/>
      <w:numFmt w:val="decimal"/>
      <w:lvlText w:val="%1."/>
      <w:lvlJc w:val="left"/>
      <w:pPr>
        <w:ind w:left="738" w:hanging="369"/>
      </w:pPr>
      <w:rPr>
        <w:rFonts w:ascii="Arial" w:hAnsi="Arial" w:hint="default"/>
        <w:b/>
        <w:i w:val="0"/>
        <w:color w:val="5F5B55" w:themeColor="text2"/>
        <w:sz w:val="24"/>
      </w:rPr>
    </w:lvl>
    <w:lvl w:ilvl="1" w:tplc="04070019" w:tentative="1">
      <w:start w:val="1"/>
      <w:numFmt w:val="lowerLetter"/>
      <w:lvlText w:val="%2."/>
      <w:lvlJc w:val="left"/>
      <w:pPr>
        <w:ind w:left="1809" w:hanging="360"/>
      </w:pPr>
    </w:lvl>
    <w:lvl w:ilvl="2" w:tplc="0407001B" w:tentative="1">
      <w:start w:val="1"/>
      <w:numFmt w:val="lowerRoman"/>
      <w:lvlText w:val="%3."/>
      <w:lvlJc w:val="right"/>
      <w:pPr>
        <w:ind w:left="2529" w:hanging="180"/>
      </w:pPr>
    </w:lvl>
    <w:lvl w:ilvl="3" w:tplc="0407000F" w:tentative="1">
      <w:start w:val="1"/>
      <w:numFmt w:val="decimal"/>
      <w:lvlText w:val="%4."/>
      <w:lvlJc w:val="left"/>
      <w:pPr>
        <w:ind w:left="3249" w:hanging="360"/>
      </w:pPr>
    </w:lvl>
    <w:lvl w:ilvl="4" w:tplc="04070019" w:tentative="1">
      <w:start w:val="1"/>
      <w:numFmt w:val="lowerLetter"/>
      <w:lvlText w:val="%5."/>
      <w:lvlJc w:val="left"/>
      <w:pPr>
        <w:ind w:left="3969" w:hanging="360"/>
      </w:pPr>
    </w:lvl>
    <w:lvl w:ilvl="5" w:tplc="0407001B" w:tentative="1">
      <w:start w:val="1"/>
      <w:numFmt w:val="lowerRoman"/>
      <w:lvlText w:val="%6."/>
      <w:lvlJc w:val="right"/>
      <w:pPr>
        <w:ind w:left="4689" w:hanging="180"/>
      </w:pPr>
    </w:lvl>
    <w:lvl w:ilvl="6" w:tplc="0407000F" w:tentative="1">
      <w:start w:val="1"/>
      <w:numFmt w:val="decimal"/>
      <w:lvlText w:val="%7."/>
      <w:lvlJc w:val="left"/>
      <w:pPr>
        <w:ind w:left="5409" w:hanging="360"/>
      </w:pPr>
    </w:lvl>
    <w:lvl w:ilvl="7" w:tplc="04070019" w:tentative="1">
      <w:start w:val="1"/>
      <w:numFmt w:val="lowerLetter"/>
      <w:lvlText w:val="%8."/>
      <w:lvlJc w:val="left"/>
      <w:pPr>
        <w:ind w:left="6129" w:hanging="360"/>
      </w:pPr>
    </w:lvl>
    <w:lvl w:ilvl="8" w:tplc="0407001B" w:tentative="1">
      <w:start w:val="1"/>
      <w:numFmt w:val="lowerRoman"/>
      <w:lvlText w:val="%9."/>
      <w:lvlJc w:val="right"/>
      <w:pPr>
        <w:ind w:left="6849" w:hanging="180"/>
      </w:pPr>
    </w:lvl>
  </w:abstractNum>
  <w:abstractNum w:abstractNumId="14" w15:restartNumberingAfterBreak="0">
    <w:nsid w:val="4AE90390"/>
    <w:multiLevelType w:val="hybridMultilevel"/>
    <w:tmpl w:val="19809C90"/>
    <w:lvl w:ilvl="0" w:tplc="2A2E9734">
      <w:start w:val="1"/>
      <w:numFmt w:val="decimal"/>
      <w:lvlText w:val="%1."/>
      <w:lvlJc w:val="left"/>
      <w:pPr>
        <w:ind w:left="568" w:hanging="284"/>
      </w:pPr>
      <w:rPr>
        <w:rFonts w:ascii="Arial" w:hAnsi="Arial" w:hint="default"/>
        <w:b/>
        <w:i w:val="0"/>
        <w:color w:val="5F5B55" w:themeColor="text2"/>
        <w:position w:val="0"/>
        <w:sz w:val="19"/>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5"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6790D09"/>
    <w:multiLevelType w:val="hybridMultilevel"/>
    <w:tmpl w:val="522A780A"/>
    <w:lvl w:ilvl="0" w:tplc="C432576E">
      <w:start w:val="1"/>
      <w:numFmt w:val="decimal"/>
      <w:lvlText w:val="%1."/>
      <w:lvlJc w:val="left"/>
      <w:pPr>
        <w:ind w:left="738" w:hanging="369"/>
      </w:pPr>
      <w:rPr>
        <w:rFonts w:ascii="Arial" w:hAnsi="Arial" w:hint="default"/>
        <w:b/>
        <w:i w:val="0"/>
        <w:color w:val="5F5B55" w:themeColor="text2"/>
        <w:sz w:val="24"/>
      </w:rPr>
    </w:lvl>
    <w:lvl w:ilvl="1" w:tplc="FFFFFFFF" w:tentative="1">
      <w:start w:val="1"/>
      <w:numFmt w:val="lowerLetter"/>
      <w:lvlText w:val="%2."/>
      <w:lvlJc w:val="left"/>
      <w:pPr>
        <w:ind w:left="1809" w:hanging="360"/>
      </w:pPr>
    </w:lvl>
    <w:lvl w:ilvl="2" w:tplc="FFFFFFFF" w:tentative="1">
      <w:start w:val="1"/>
      <w:numFmt w:val="lowerRoman"/>
      <w:lvlText w:val="%3."/>
      <w:lvlJc w:val="right"/>
      <w:pPr>
        <w:ind w:left="2529" w:hanging="180"/>
      </w:pPr>
    </w:lvl>
    <w:lvl w:ilvl="3" w:tplc="FFFFFFFF" w:tentative="1">
      <w:start w:val="1"/>
      <w:numFmt w:val="decimal"/>
      <w:lvlText w:val="%4."/>
      <w:lvlJc w:val="left"/>
      <w:pPr>
        <w:ind w:left="3249" w:hanging="360"/>
      </w:pPr>
    </w:lvl>
    <w:lvl w:ilvl="4" w:tplc="FFFFFFFF" w:tentative="1">
      <w:start w:val="1"/>
      <w:numFmt w:val="lowerLetter"/>
      <w:lvlText w:val="%5."/>
      <w:lvlJc w:val="left"/>
      <w:pPr>
        <w:ind w:left="3969" w:hanging="360"/>
      </w:pPr>
    </w:lvl>
    <w:lvl w:ilvl="5" w:tplc="FFFFFFFF" w:tentative="1">
      <w:start w:val="1"/>
      <w:numFmt w:val="lowerRoman"/>
      <w:lvlText w:val="%6."/>
      <w:lvlJc w:val="right"/>
      <w:pPr>
        <w:ind w:left="4689" w:hanging="180"/>
      </w:pPr>
    </w:lvl>
    <w:lvl w:ilvl="6" w:tplc="FFFFFFFF" w:tentative="1">
      <w:start w:val="1"/>
      <w:numFmt w:val="decimal"/>
      <w:lvlText w:val="%7."/>
      <w:lvlJc w:val="left"/>
      <w:pPr>
        <w:ind w:left="5409" w:hanging="360"/>
      </w:pPr>
    </w:lvl>
    <w:lvl w:ilvl="7" w:tplc="FFFFFFFF" w:tentative="1">
      <w:start w:val="1"/>
      <w:numFmt w:val="lowerLetter"/>
      <w:lvlText w:val="%8."/>
      <w:lvlJc w:val="left"/>
      <w:pPr>
        <w:ind w:left="6129" w:hanging="360"/>
      </w:pPr>
    </w:lvl>
    <w:lvl w:ilvl="8" w:tplc="FFFFFFFF" w:tentative="1">
      <w:start w:val="1"/>
      <w:numFmt w:val="lowerRoman"/>
      <w:lvlText w:val="%9."/>
      <w:lvlJc w:val="right"/>
      <w:pPr>
        <w:ind w:left="6849" w:hanging="180"/>
      </w:pPr>
    </w:lvl>
  </w:abstractNum>
  <w:abstractNum w:abstractNumId="17"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4"/>
  </w:num>
  <w:num w:numId="2" w16cid:durableId="1362971834">
    <w:abstractNumId w:val="7"/>
  </w:num>
  <w:num w:numId="3" w16cid:durableId="1732271523">
    <w:abstractNumId w:val="3"/>
  </w:num>
  <w:num w:numId="4" w16cid:durableId="915359341">
    <w:abstractNumId w:val="0"/>
  </w:num>
  <w:num w:numId="5" w16cid:durableId="1512454204">
    <w:abstractNumId w:val="5"/>
  </w:num>
  <w:num w:numId="6" w16cid:durableId="1212880749">
    <w:abstractNumId w:val="11"/>
  </w:num>
  <w:num w:numId="7" w16cid:durableId="344601848">
    <w:abstractNumId w:val="13"/>
  </w:num>
  <w:num w:numId="8" w16cid:durableId="142351205">
    <w:abstractNumId w:val="12"/>
  </w:num>
  <w:num w:numId="9" w16cid:durableId="630942160">
    <w:abstractNumId w:val="17"/>
  </w:num>
  <w:num w:numId="10" w16cid:durableId="394091991">
    <w:abstractNumId w:val="14"/>
  </w:num>
  <w:num w:numId="11" w16cid:durableId="1474060191">
    <w:abstractNumId w:val="8"/>
  </w:num>
  <w:num w:numId="12" w16cid:durableId="206770136">
    <w:abstractNumId w:val="15"/>
  </w:num>
  <w:num w:numId="13" w16cid:durableId="1355810409">
    <w:abstractNumId w:val="1"/>
  </w:num>
  <w:num w:numId="14" w16cid:durableId="1903324443">
    <w:abstractNumId w:val="9"/>
  </w:num>
  <w:num w:numId="15" w16cid:durableId="2062512229">
    <w:abstractNumId w:val="13"/>
    <w:lvlOverride w:ilvl="0">
      <w:startOverride w:val="1"/>
    </w:lvlOverride>
  </w:num>
  <w:num w:numId="16" w16cid:durableId="2086490755">
    <w:abstractNumId w:val="13"/>
  </w:num>
  <w:num w:numId="17" w16cid:durableId="1439376124">
    <w:abstractNumId w:val="16"/>
  </w:num>
  <w:num w:numId="18" w16cid:durableId="1354721766">
    <w:abstractNumId w:val="6"/>
  </w:num>
  <w:num w:numId="19" w16cid:durableId="1964533177">
    <w:abstractNumId w:val="2"/>
  </w:num>
  <w:num w:numId="20" w16cid:durableId="744645529">
    <w:abstractNumId w:val="10"/>
  </w:num>
  <w:num w:numId="21" w16cid:durableId="1828394893">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521FB"/>
    <w:rsid w:val="00055771"/>
    <w:rsid w:val="00070F15"/>
    <w:rsid w:val="000749BE"/>
    <w:rsid w:val="000A19D7"/>
    <w:rsid w:val="000A4186"/>
    <w:rsid w:val="000D073D"/>
    <w:rsid w:val="000D1CFD"/>
    <w:rsid w:val="000E15CE"/>
    <w:rsid w:val="00103C7C"/>
    <w:rsid w:val="001105DD"/>
    <w:rsid w:val="001118FC"/>
    <w:rsid w:val="00112508"/>
    <w:rsid w:val="00123BFA"/>
    <w:rsid w:val="00156A97"/>
    <w:rsid w:val="001A7D46"/>
    <w:rsid w:val="001B384B"/>
    <w:rsid w:val="001B6099"/>
    <w:rsid w:val="001C4510"/>
    <w:rsid w:val="001D20BF"/>
    <w:rsid w:val="001F3B03"/>
    <w:rsid w:val="0020265F"/>
    <w:rsid w:val="002134CB"/>
    <w:rsid w:val="00223132"/>
    <w:rsid w:val="00227384"/>
    <w:rsid w:val="002817FD"/>
    <w:rsid w:val="00281D2C"/>
    <w:rsid w:val="002A0368"/>
    <w:rsid w:val="002B250E"/>
    <w:rsid w:val="002B5986"/>
    <w:rsid w:val="002C065B"/>
    <w:rsid w:val="002C31A4"/>
    <w:rsid w:val="00302BA6"/>
    <w:rsid w:val="00302E62"/>
    <w:rsid w:val="003203A1"/>
    <w:rsid w:val="0032394D"/>
    <w:rsid w:val="00335CE1"/>
    <w:rsid w:val="003477D4"/>
    <w:rsid w:val="00352895"/>
    <w:rsid w:val="00370D2C"/>
    <w:rsid w:val="0039550E"/>
    <w:rsid w:val="003971D6"/>
    <w:rsid w:val="003A618E"/>
    <w:rsid w:val="003B6CC2"/>
    <w:rsid w:val="003C418C"/>
    <w:rsid w:val="003E67FD"/>
    <w:rsid w:val="003E7C96"/>
    <w:rsid w:val="003F50A0"/>
    <w:rsid w:val="004139ED"/>
    <w:rsid w:val="00416E19"/>
    <w:rsid w:val="004305FA"/>
    <w:rsid w:val="00435269"/>
    <w:rsid w:val="00446E4A"/>
    <w:rsid w:val="00447901"/>
    <w:rsid w:val="00452E94"/>
    <w:rsid w:val="00462F3B"/>
    <w:rsid w:val="00481E1E"/>
    <w:rsid w:val="004842D9"/>
    <w:rsid w:val="00493F6F"/>
    <w:rsid w:val="00495EEF"/>
    <w:rsid w:val="004A622F"/>
    <w:rsid w:val="004B49C1"/>
    <w:rsid w:val="004D31AA"/>
    <w:rsid w:val="004D390F"/>
    <w:rsid w:val="004D4283"/>
    <w:rsid w:val="004D589C"/>
    <w:rsid w:val="004E036A"/>
    <w:rsid w:val="004E3EFA"/>
    <w:rsid w:val="004F2CC4"/>
    <w:rsid w:val="00506C2B"/>
    <w:rsid w:val="0051109A"/>
    <w:rsid w:val="005168CE"/>
    <w:rsid w:val="005173DF"/>
    <w:rsid w:val="00520DBB"/>
    <w:rsid w:val="00523685"/>
    <w:rsid w:val="005400C0"/>
    <w:rsid w:val="005415CD"/>
    <w:rsid w:val="00543A77"/>
    <w:rsid w:val="00577C9C"/>
    <w:rsid w:val="005B4C90"/>
    <w:rsid w:val="005B547B"/>
    <w:rsid w:val="005D24FF"/>
    <w:rsid w:val="005D379A"/>
    <w:rsid w:val="005F0EA5"/>
    <w:rsid w:val="005F2C10"/>
    <w:rsid w:val="0060418B"/>
    <w:rsid w:val="006049EA"/>
    <w:rsid w:val="00614278"/>
    <w:rsid w:val="00653B68"/>
    <w:rsid w:val="00653BBC"/>
    <w:rsid w:val="006559DD"/>
    <w:rsid w:val="00680226"/>
    <w:rsid w:val="00682B02"/>
    <w:rsid w:val="00685480"/>
    <w:rsid w:val="006B3491"/>
    <w:rsid w:val="006D08E2"/>
    <w:rsid w:val="006E2FE7"/>
    <w:rsid w:val="006F00E4"/>
    <w:rsid w:val="0070411A"/>
    <w:rsid w:val="00720399"/>
    <w:rsid w:val="007308A0"/>
    <w:rsid w:val="00731B8D"/>
    <w:rsid w:val="0073206A"/>
    <w:rsid w:val="00736079"/>
    <w:rsid w:val="007379AA"/>
    <w:rsid w:val="00756E88"/>
    <w:rsid w:val="007654B2"/>
    <w:rsid w:val="00776D09"/>
    <w:rsid w:val="00781B9E"/>
    <w:rsid w:val="007840B2"/>
    <w:rsid w:val="007920F4"/>
    <w:rsid w:val="0079438C"/>
    <w:rsid w:val="007C6763"/>
    <w:rsid w:val="007E1877"/>
    <w:rsid w:val="007F595B"/>
    <w:rsid w:val="00801367"/>
    <w:rsid w:val="0080591C"/>
    <w:rsid w:val="008372EA"/>
    <w:rsid w:val="00843789"/>
    <w:rsid w:val="00845938"/>
    <w:rsid w:val="008660F9"/>
    <w:rsid w:val="0087571C"/>
    <w:rsid w:val="00882F29"/>
    <w:rsid w:val="008D67F8"/>
    <w:rsid w:val="008E3786"/>
    <w:rsid w:val="008E50FA"/>
    <w:rsid w:val="008F0F7D"/>
    <w:rsid w:val="008F4DDF"/>
    <w:rsid w:val="00915E27"/>
    <w:rsid w:val="00923FC4"/>
    <w:rsid w:val="009609AE"/>
    <w:rsid w:val="00961528"/>
    <w:rsid w:val="00977FB0"/>
    <w:rsid w:val="00997F6D"/>
    <w:rsid w:val="009B2438"/>
    <w:rsid w:val="009E17AD"/>
    <w:rsid w:val="009F499A"/>
    <w:rsid w:val="00A074A3"/>
    <w:rsid w:val="00A11FB5"/>
    <w:rsid w:val="00A14ADD"/>
    <w:rsid w:val="00A55F66"/>
    <w:rsid w:val="00A57BC2"/>
    <w:rsid w:val="00A676A3"/>
    <w:rsid w:val="00AB07F7"/>
    <w:rsid w:val="00AB4011"/>
    <w:rsid w:val="00AB4A87"/>
    <w:rsid w:val="00AC1E1C"/>
    <w:rsid w:val="00AC36E7"/>
    <w:rsid w:val="00AD6B39"/>
    <w:rsid w:val="00B22F0E"/>
    <w:rsid w:val="00B315A9"/>
    <w:rsid w:val="00B40570"/>
    <w:rsid w:val="00B45022"/>
    <w:rsid w:val="00B619DF"/>
    <w:rsid w:val="00B62B82"/>
    <w:rsid w:val="00B801E7"/>
    <w:rsid w:val="00BA7E65"/>
    <w:rsid w:val="00BB02E5"/>
    <w:rsid w:val="00BD4E32"/>
    <w:rsid w:val="00C0446C"/>
    <w:rsid w:val="00C462C9"/>
    <w:rsid w:val="00C60B3B"/>
    <w:rsid w:val="00C644A8"/>
    <w:rsid w:val="00C6585A"/>
    <w:rsid w:val="00C911D7"/>
    <w:rsid w:val="00CC2E58"/>
    <w:rsid w:val="00CC4A6A"/>
    <w:rsid w:val="00CD01D5"/>
    <w:rsid w:val="00CD0AEB"/>
    <w:rsid w:val="00CE48E1"/>
    <w:rsid w:val="00D019F0"/>
    <w:rsid w:val="00D158F0"/>
    <w:rsid w:val="00D236E4"/>
    <w:rsid w:val="00D3722A"/>
    <w:rsid w:val="00D40F71"/>
    <w:rsid w:val="00D51B07"/>
    <w:rsid w:val="00D51F56"/>
    <w:rsid w:val="00D65AB5"/>
    <w:rsid w:val="00D75EFF"/>
    <w:rsid w:val="00D939E6"/>
    <w:rsid w:val="00DC1F42"/>
    <w:rsid w:val="00DC27B0"/>
    <w:rsid w:val="00DD0DED"/>
    <w:rsid w:val="00DE398F"/>
    <w:rsid w:val="00DF0AB0"/>
    <w:rsid w:val="00E15717"/>
    <w:rsid w:val="00E21321"/>
    <w:rsid w:val="00E338D3"/>
    <w:rsid w:val="00E43D52"/>
    <w:rsid w:val="00E44440"/>
    <w:rsid w:val="00E5363F"/>
    <w:rsid w:val="00E65B1D"/>
    <w:rsid w:val="00EA70CC"/>
    <w:rsid w:val="00EB0C8B"/>
    <w:rsid w:val="00EC28DD"/>
    <w:rsid w:val="00ED58F7"/>
    <w:rsid w:val="00EE1EF1"/>
    <w:rsid w:val="00F10B1B"/>
    <w:rsid w:val="00F15C6C"/>
    <w:rsid w:val="00F21A79"/>
    <w:rsid w:val="00F4065E"/>
    <w:rsid w:val="00F55092"/>
    <w:rsid w:val="00F55D94"/>
    <w:rsid w:val="00F632DE"/>
    <w:rsid w:val="00F902CA"/>
    <w:rsid w:val="00F92C40"/>
    <w:rsid w:val="00F94F4A"/>
    <w:rsid w:val="00F97AB4"/>
    <w:rsid w:val="00FD1781"/>
    <w:rsid w:val="00FD55AE"/>
    <w:rsid w:val="00FE62EF"/>
    <w:rsid w:val="00FF18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18"/>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2817FD"/>
    <w:pPr>
      <w:spacing w:line="288" w:lineRule="auto"/>
    </w:pPr>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87571C"/>
    <w:pPr>
      <w:numPr>
        <w:numId w:val="20"/>
      </w:numPr>
      <w:spacing w:line="288" w:lineRule="auto"/>
    </w:pPr>
    <w:rPr>
      <w:rFonts w:cs="Times New Roman (Textkörper CS)"/>
      <w:sz w:val="19"/>
      <w:szCs w:val="19"/>
    </w:rPr>
  </w:style>
  <w:style w:type="numbering" w:customStyle="1" w:styleId="AktuelleListe8">
    <w:name w:val="Aktuelle Liste8"/>
    <w:uiPriority w:val="99"/>
    <w:rsid w:val="00C0446C"/>
    <w:pPr>
      <w:numPr>
        <w:numId w:val="12"/>
      </w:numPr>
    </w:pPr>
  </w:style>
  <w:style w:type="paragraph" w:styleId="Funotentext">
    <w:name w:val="footnote text"/>
    <w:basedOn w:val="Standard"/>
    <w:link w:val="FunotentextZchn"/>
    <w:uiPriority w:val="99"/>
    <w:semiHidden/>
    <w:unhideWhenUsed/>
    <w:rsid w:val="00493F6F"/>
    <w:pPr>
      <w:spacing w:line="240" w:lineRule="auto"/>
    </w:pPr>
    <w:rPr>
      <w:rFonts w:cstheme="minorBidi"/>
      <w:sz w:val="20"/>
      <w:szCs w:val="20"/>
    </w:rPr>
  </w:style>
  <w:style w:type="character" w:customStyle="1" w:styleId="FunotentextZchn">
    <w:name w:val="Fußnotentext Zchn"/>
    <w:basedOn w:val="Absatz-Standardschriftart"/>
    <w:link w:val="Funotentext"/>
    <w:uiPriority w:val="99"/>
    <w:semiHidden/>
    <w:rsid w:val="00493F6F"/>
    <w:rPr>
      <w:sz w:val="20"/>
      <w:szCs w:val="20"/>
    </w:rPr>
  </w:style>
  <w:style w:type="character" w:styleId="Funotenzeichen">
    <w:name w:val="footnote reference"/>
    <w:basedOn w:val="Absatz-Standardschriftart"/>
    <w:uiPriority w:val="99"/>
    <w:semiHidden/>
    <w:unhideWhenUsed/>
    <w:rsid w:val="00493F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5RUT42TFMVU5-1569772645-2787</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https://stiftungspielekultur.sharepoint.com/sites/Projektarbeit/_layouts/15/DocIdRedir.aspx?ID=5RUT42TFMVU5-1569772645-2787</Url>
      <Description>5RUT42TFMVU5-1569772645-2787</Description>
    </_dlc_DocIdUrl>
  </documentManagement>
</p:properties>
</file>

<file path=customXml/itemProps1.xml><?xml version="1.0" encoding="utf-8"?>
<ds:datastoreItem xmlns:ds="http://schemas.openxmlformats.org/officeDocument/2006/customXml" ds:itemID="{C4A1741F-2275-4531-9804-AB1408275586}"/>
</file>

<file path=customXml/itemProps2.xml><?xml version="1.0" encoding="utf-8"?>
<ds:datastoreItem xmlns:ds="http://schemas.openxmlformats.org/officeDocument/2006/customXml" ds:itemID="{D24D64E4-479C-4594-ABA1-C64BAAAC83F5}"/>
</file>

<file path=customXml/itemProps3.xml><?xml version="1.0" encoding="utf-8"?>
<ds:datastoreItem xmlns:ds="http://schemas.openxmlformats.org/officeDocument/2006/customXml" ds:itemID="{481F3EA1-8C11-4B7B-B57F-6B720B3DA9C8}"/>
</file>

<file path=customXml/itemProps4.xml><?xml version="1.0" encoding="utf-8"?>
<ds:datastoreItem xmlns:ds="http://schemas.openxmlformats.org/officeDocument/2006/customXml" ds:itemID="{0965AAFD-19F2-4CF1-B471-200EC38B4B63}"/>
</file>

<file path=docProps/app.xml><?xml version="1.0" encoding="utf-8"?>
<Properties xmlns="http://schemas.openxmlformats.org/officeDocument/2006/extended-properties" xmlns:vt="http://schemas.openxmlformats.org/officeDocument/2006/docPropsVTypes">
  <Template>Normal</Template>
  <TotalTime>0</TotalTime>
  <Pages>5</Pages>
  <Words>336</Words>
  <Characters>2118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2450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11</cp:revision>
  <dcterms:created xsi:type="dcterms:W3CDTF">2026-01-13T15:36:00Z</dcterms:created>
  <dcterms:modified xsi:type="dcterms:W3CDTF">2026-01-27T13:05:00Z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c072366d-7de0-4d40-99b8-d7cbb94cad72</vt:lpwstr>
  </property>
</Properties>
</file>